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4B31E" w14:textId="77777777" w:rsidR="00B072A0" w:rsidRPr="0012349D" w:rsidRDefault="00B072A0" w:rsidP="00B072A0">
      <w:pPr>
        <w:spacing w:after="120" w:line="320" w:lineRule="exact"/>
        <w:jc w:val="both"/>
        <w:rPr>
          <w:rFonts w:ascii="Arial" w:hAnsi="Arial"/>
          <w:b/>
          <w:bCs/>
          <w:color w:val="000000" w:themeColor="text1"/>
          <w:sz w:val="28"/>
          <w:szCs w:val="28"/>
          <w:lang w:val="fr-FR"/>
        </w:rPr>
      </w:pPr>
      <w:r w:rsidRPr="0012349D">
        <w:rPr>
          <w:rFonts w:ascii="Arial" w:hAnsi="Arial"/>
          <w:b/>
          <w:bCs/>
          <w:color w:val="000000" w:themeColor="text1"/>
          <w:sz w:val="28"/>
          <w:szCs w:val="28"/>
          <w:lang w:val="fr-FR"/>
        </w:rPr>
        <w:t>Communiqué de presse</w:t>
      </w:r>
    </w:p>
    <w:p w14:paraId="7B787C35" w14:textId="71446283" w:rsidR="00B072A0" w:rsidRDefault="00AC40C8" w:rsidP="00B072A0">
      <w:pPr>
        <w:spacing w:after="120" w:line="320" w:lineRule="exact"/>
        <w:jc w:val="both"/>
        <w:rPr>
          <w:rFonts w:ascii="Arial" w:hAnsi="Arial"/>
          <w:b/>
          <w:bCs/>
          <w:color w:val="000000" w:themeColor="text1"/>
          <w:sz w:val="24"/>
          <w:szCs w:val="24"/>
          <w:lang w:val="fr-FR"/>
        </w:rPr>
      </w:pPr>
      <w:r>
        <w:rPr>
          <w:rFonts w:ascii="Arial" w:hAnsi="Arial"/>
          <w:b/>
          <w:bCs/>
          <w:color w:val="000000" w:themeColor="text1"/>
          <w:sz w:val="24"/>
          <w:szCs w:val="24"/>
          <w:lang w:val="fr-FR"/>
        </w:rPr>
        <w:t>Mars 2023</w:t>
      </w:r>
    </w:p>
    <w:p w14:paraId="166DAD0F" w14:textId="7B733876" w:rsidR="008A56D7" w:rsidRPr="00B072A0" w:rsidRDefault="008A56D7" w:rsidP="008A56D7">
      <w:pPr>
        <w:rPr>
          <w:lang w:val="fr-FR"/>
        </w:rPr>
      </w:pPr>
    </w:p>
    <w:p w14:paraId="50266BD8" w14:textId="30174C51" w:rsidR="008A56D7" w:rsidRPr="00B072A0" w:rsidRDefault="008A56D7" w:rsidP="008A56D7">
      <w:pPr>
        <w:rPr>
          <w:lang w:val="fr-FR"/>
        </w:rPr>
      </w:pPr>
    </w:p>
    <w:p w14:paraId="2C22EAAE" w14:textId="77777777" w:rsidR="00AC40C8" w:rsidRPr="00AC40C8" w:rsidRDefault="00AC40C8" w:rsidP="009504E1">
      <w:pPr>
        <w:pStyle w:val="StandardWeb"/>
        <w:ind w:right="1871"/>
        <w:jc w:val="both"/>
        <w:rPr>
          <w:rFonts w:ascii="Arial" w:hAnsi="Arial" w:cs="Arial"/>
          <w:b/>
          <w:bCs/>
          <w:color w:val="0E6F01"/>
          <w:sz w:val="24"/>
          <w:szCs w:val="24"/>
        </w:rPr>
      </w:pPr>
      <w:proofErr w:type="spellStart"/>
      <w:r w:rsidRPr="00AC40C8">
        <w:rPr>
          <w:rFonts w:ascii="Arial" w:hAnsi="Arial" w:cs="Arial"/>
          <w:b/>
          <w:bCs/>
          <w:color w:val="0E6F01"/>
          <w:sz w:val="24"/>
          <w:szCs w:val="24"/>
        </w:rPr>
        <w:t>Rénovation</w:t>
      </w:r>
      <w:proofErr w:type="spellEnd"/>
      <w:r w:rsidRPr="00AC40C8">
        <w:rPr>
          <w:rFonts w:ascii="Arial" w:hAnsi="Arial" w:cs="Arial"/>
          <w:b/>
          <w:bCs/>
          <w:color w:val="0E6F01"/>
          <w:sz w:val="24"/>
          <w:szCs w:val="24"/>
        </w:rPr>
        <w:t xml:space="preserve"> </w:t>
      </w:r>
      <w:proofErr w:type="spellStart"/>
      <w:r w:rsidRPr="00AC40C8">
        <w:rPr>
          <w:rFonts w:ascii="Arial" w:hAnsi="Arial" w:cs="Arial"/>
          <w:b/>
          <w:bCs/>
          <w:color w:val="0E6F01"/>
          <w:sz w:val="24"/>
          <w:szCs w:val="24"/>
        </w:rPr>
        <w:t>remarquable</w:t>
      </w:r>
      <w:proofErr w:type="spellEnd"/>
      <w:r w:rsidRPr="00AC40C8">
        <w:rPr>
          <w:rFonts w:ascii="Arial" w:hAnsi="Arial" w:cs="Arial"/>
          <w:b/>
          <w:bCs/>
          <w:color w:val="0E6F01"/>
          <w:sz w:val="24"/>
          <w:szCs w:val="24"/>
        </w:rPr>
        <w:t xml:space="preserve"> </w:t>
      </w:r>
      <w:proofErr w:type="spellStart"/>
      <w:r w:rsidRPr="00AC40C8">
        <w:rPr>
          <w:rFonts w:ascii="Arial" w:hAnsi="Arial" w:cs="Arial"/>
          <w:b/>
          <w:bCs/>
          <w:color w:val="0E6F01"/>
          <w:sz w:val="24"/>
          <w:szCs w:val="24"/>
        </w:rPr>
        <w:t>avec</w:t>
      </w:r>
      <w:proofErr w:type="spellEnd"/>
      <w:r w:rsidRPr="00AC40C8">
        <w:rPr>
          <w:rFonts w:ascii="Arial" w:hAnsi="Arial" w:cs="Arial"/>
          <w:b/>
          <w:bCs/>
          <w:color w:val="0E6F01"/>
          <w:sz w:val="24"/>
          <w:szCs w:val="24"/>
        </w:rPr>
        <w:t xml:space="preserve"> LIGNO® </w:t>
      </w:r>
      <w:proofErr w:type="spellStart"/>
      <w:r w:rsidRPr="00AC40C8">
        <w:rPr>
          <w:rFonts w:ascii="Arial" w:hAnsi="Arial" w:cs="Arial"/>
          <w:b/>
          <w:bCs/>
          <w:color w:val="0E6F01"/>
          <w:sz w:val="24"/>
          <w:szCs w:val="24"/>
        </w:rPr>
        <w:t>Acoustique</w:t>
      </w:r>
      <w:proofErr w:type="spellEnd"/>
      <w:r w:rsidRPr="00AC40C8">
        <w:rPr>
          <w:rFonts w:ascii="Arial" w:hAnsi="Arial" w:cs="Arial"/>
          <w:b/>
          <w:bCs/>
          <w:color w:val="0E6F01"/>
          <w:sz w:val="24"/>
          <w:szCs w:val="24"/>
        </w:rPr>
        <w:t xml:space="preserve"> light</w:t>
      </w:r>
    </w:p>
    <w:p w14:paraId="5291CFCE" w14:textId="77777777" w:rsidR="00AC40C8" w:rsidRPr="00AC40C8" w:rsidRDefault="00AC40C8" w:rsidP="009504E1">
      <w:pPr>
        <w:pStyle w:val="StandardWeb"/>
        <w:spacing w:before="60" w:beforeAutospacing="0" w:after="60" w:afterAutospacing="0"/>
        <w:ind w:right="1871"/>
        <w:jc w:val="both"/>
        <w:rPr>
          <w:rFonts w:ascii="Arial" w:hAnsi="Arial" w:cs="Arial"/>
          <w:b/>
          <w:bCs/>
          <w:color w:val="0E6F01"/>
          <w:sz w:val="28"/>
          <w:szCs w:val="28"/>
        </w:rPr>
      </w:pPr>
      <w:r w:rsidRPr="00AC40C8">
        <w:rPr>
          <w:rFonts w:ascii="Arial" w:hAnsi="Arial" w:cs="Arial"/>
          <w:b/>
          <w:bCs/>
          <w:color w:val="0E6F01"/>
          <w:sz w:val="28"/>
          <w:szCs w:val="28"/>
        </w:rPr>
        <w:t xml:space="preserve">Académie royale des </w:t>
      </w:r>
      <w:proofErr w:type="spellStart"/>
      <w:r w:rsidRPr="00AC40C8">
        <w:rPr>
          <w:rFonts w:ascii="Arial" w:hAnsi="Arial" w:cs="Arial"/>
          <w:b/>
          <w:bCs/>
          <w:color w:val="0E6F01"/>
          <w:sz w:val="28"/>
          <w:szCs w:val="28"/>
        </w:rPr>
        <w:t>sciences</w:t>
      </w:r>
      <w:proofErr w:type="spellEnd"/>
      <w:r w:rsidRPr="00AC40C8">
        <w:rPr>
          <w:rFonts w:ascii="Arial" w:hAnsi="Arial" w:cs="Arial"/>
          <w:b/>
          <w:bCs/>
          <w:color w:val="0E6F01"/>
          <w:sz w:val="28"/>
          <w:szCs w:val="28"/>
        </w:rPr>
        <w:t xml:space="preserve"> de </w:t>
      </w:r>
      <w:proofErr w:type="spellStart"/>
      <w:proofErr w:type="gramStart"/>
      <w:r w:rsidRPr="00AC40C8">
        <w:rPr>
          <w:rFonts w:ascii="Arial" w:hAnsi="Arial" w:cs="Arial"/>
          <w:b/>
          <w:bCs/>
          <w:color w:val="0E6F01"/>
          <w:sz w:val="28"/>
          <w:szCs w:val="28"/>
        </w:rPr>
        <w:t>Suède</w:t>
      </w:r>
      <w:proofErr w:type="spellEnd"/>
      <w:r w:rsidRPr="00AC40C8">
        <w:rPr>
          <w:rFonts w:ascii="Arial" w:hAnsi="Arial" w:cs="Arial"/>
          <w:b/>
          <w:bCs/>
          <w:color w:val="0E6F01"/>
          <w:sz w:val="28"/>
          <w:szCs w:val="28"/>
        </w:rPr>
        <w:t> :</w:t>
      </w:r>
      <w:proofErr w:type="gramEnd"/>
      <w:r w:rsidRPr="00AC40C8">
        <w:rPr>
          <w:rFonts w:ascii="Arial" w:hAnsi="Arial" w:cs="Arial"/>
          <w:b/>
          <w:bCs/>
          <w:color w:val="0E6F01"/>
          <w:sz w:val="28"/>
          <w:szCs w:val="28"/>
        </w:rPr>
        <w:t xml:space="preserve"> </w:t>
      </w:r>
      <w:proofErr w:type="spellStart"/>
      <w:r w:rsidRPr="00AC40C8">
        <w:rPr>
          <w:rFonts w:ascii="Arial" w:hAnsi="Arial" w:cs="Arial"/>
          <w:b/>
          <w:bCs/>
          <w:color w:val="0E6F01"/>
          <w:sz w:val="28"/>
          <w:szCs w:val="28"/>
        </w:rPr>
        <w:t>remise</w:t>
      </w:r>
      <w:proofErr w:type="spellEnd"/>
      <w:r w:rsidRPr="00AC40C8">
        <w:rPr>
          <w:rFonts w:ascii="Arial" w:hAnsi="Arial" w:cs="Arial"/>
          <w:b/>
          <w:bCs/>
          <w:color w:val="0E6F01"/>
          <w:sz w:val="28"/>
          <w:szCs w:val="28"/>
        </w:rPr>
        <w:t xml:space="preserve"> des </w:t>
      </w:r>
      <w:proofErr w:type="spellStart"/>
      <w:r w:rsidRPr="00AC40C8">
        <w:rPr>
          <w:rFonts w:ascii="Arial" w:hAnsi="Arial" w:cs="Arial"/>
          <w:b/>
          <w:bCs/>
          <w:color w:val="0E6F01"/>
          <w:sz w:val="28"/>
          <w:szCs w:val="28"/>
        </w:rPr>
        <w:t>prix</w:t>
      </w:r>
      <w:proofErr w:type="spellEnd"/>
      <w:r w:rsidRPr="00AC40C8">
        <w:rPr>
          <w:rFonts w:ascii="Arial" w:hAnsi="Arial" w:cs="Arial"/>
          <w:b/>
          <w:bCs/>
          <w:color w:val="0E6F01"/>
          <w:sz w:val="28"/>
          <w:szCs w:val="28"/>
        </w:rPr>
        <w:t xml:space="preserve"> Nobel </w:t>
      </w:r>
      <w:proofErr w:type="spellStart"/>
      <w:r w:rsidRPr="00AC40C8">
        <w:rPr>
          <w:rFonts w:ascii="Arial" w:hAnsi="Arial" w:cs="Arial"/>
          <w:b/>
          <w:bCs/>
          <w:color w:val="0E6F01"/>
          <w:sz w:val="28"/>
          <w:szCs w:val="28"/>
        </w:rPr>
        <w:t>dans</w:t>
      </w:r>
      <w:proofErr w:type="spellEnd"/>
      <w:r w:rsidRPr="00AC40C8">
        <w:rPr>
          <w:rFonts w:ascii="Arial" w:hAnsi="Arial" w:cs="Arial"/>
          <w:b/>
          <w:bCs/>
          <w:color w:val="0E6F01"/>
          <w:sz w:val="28"/>
          <w:szCs w:val="28"/>
        </w:rPr>
        <w:t xml:space="preserve"> </w:t>
      </w:r>
      <w:proofErr w:type="spellStart"/>
      <w:r w:rsidRPr="00AC40C8">
        <w:rPr>
          <w:rFonts w:ascii="Arial" w:hAnsi="Arial" w:cs="Arial"/>
          <w:b/>
          <w:bCs/>
          <w:color w:val="0E6F01"/>
          <w:sz w:val="28"/>
          <w:szCs w:val="28"/>
        </w:rPr>
        <w:t>un</w:t>
      </w:r>
      <w:proofErr w:type="spellEnd"/>
      <w:r w:rsidRPr="00AC40C8">
        <w:rPr>
          <w:rFonts w:ascii="Arial" w:hAnsi="Arial" w:cs="Arial"/>
          <w:b/>
          <w:bCs/>
          <w:color w:val="0E6F01"/>
          <w:sz w:val="28"/>
          <w:szCs w:val="28"/>
        </w:rPr>
        <w:t xml:space="preserve"> </w:t>
      </w:r>
      <w:proofErr w:type="spellStart"/>
      <w:r w:rsidRPr="00AC40C8">
        <w:rPr>
          <w:rFonts w:ascii="Arial" w:hAnsi="Arial" w:cs="Arial"/>
          <w:b/>
          <w:bCs/>
          <w:color w:val="0E6F01"/>
          <w:sz w:val="28"/>
          <w:szCs w:val="28"/>
        </w:rPr>
        <w:t>intérieur</w:t>
      </w:r>
      <w:proofErr w:type="spellEnd"/>
      <w:r w:rsidRPr="00AC40C8">
        <w:rPr>
          <w:rFonts w:ascii="Arial" w:hAnsi="Arial" w:cs="Arial"/>
          <w:b/>
          <w:bCs/>
          <w:color w:val="0E6F01"/>
          <w:sz w:val="28"/>
          <w:szCs w:val="28"/>
        </w:rPr>
        <w:t xml:space="preserve"> </w:t>
      </w:r>
      <w:proofErr w:type="spellStart"/>
      <w:r w:rsidRPr="00AC40C8">
        <w:rPr>
          <w:rFonts w:ascii="Arial" w:hAnsi="Arial" w:cs="Arial"/>
          <w:b/>
          <w:bCs/>
          <w:color w:val="0E6F01"/>
          <w:sz w:val="28"/>
          <w:szCs w:val="28"/>
        </w:rPr>
        <w:t>raffiné</w:t>
      </w:r>
      <w:proofErr w:type="spellEnd"/>
    </w:p>
    <w:p w14:paraId="3EDDED53" w14:textId="4A156769" w:rsidR="00AC40C8" w:rsidRPr="005155D7" w:rsidRDefault="00AC40C8" w:rsidP="009504E1">
      <w:pPr>
        <w:pStyle w:val="StandardWeb"/>
        <w:spacing w:after="120" w:afterAutospacing="0"/>
        <w:ind w:right="1871"/>
        <w:jc w:val="both"/>
        <w:rPr>
          <w:rFonts w:ascii="Arial" w:hAnsi="Arial" w:cs="Arial"/>
          <w:i/>
          <w:iCs/>
          <w:color w:val="000000"/>
          <w:sz w:val="22"/>
          <w:szCs w:val="22"/>
        </w:rPr>
      </w:pPr>
      <w:proofErr w:type="spellStart"/>
      <w:r w:rsidRPr="005155D7">
        <w:rPr>
          <w:rFonts w:ascii="Arial" w:hAnsi="Arial" w:cs="Arial"/>
          <w:i/>
          <w:iCs/>
          <w:color w:val="000000"/>
          <w:sz w:val="22"/>
          <w:szCs w:val="22"/>
        </w:rPr>
        <w:t>Fondée</w:t>
      </w:r>
      <w:proofErr w:type="spellEnd"/>
      <w:r w:rsidRPr="005155D7">
        <w:rPr>
          <w:rFonts w:ascii="Arial" w:hAnsi="Arial" w:cs="Arial"/>
          <w:i/>
          <w:iCs/>
          <w:color w:val="000000"/>
          <w:sz w:val="22"/>
          <w:szCs w:val="22"/>
        </w:rPr>
        <w:t xml:space="preserve"> en 1739, </w:t>
      </w:r>
      <w:proofErr w:type="spellStart"/>
      <w:r w:rsidRPr="005155D7">
        <w:rPr>
          <w:rFonts w:ascii="Arial" w:hAnsi="Arial" w:cs="Arial"/>
          <w:i/>
          <w:iCs/>
          <w:color w:val="000000"/>
          <w:sz w:val="22"/>
          <w:szCs w:val="22"/>
        </w:rPr>
        <w:t>l</w:t>
      </w:r>
      <w:r>
        <w:rPr>
          <w:rFonts w:ascii="Arial" w:hAnsi="Arial" w:cs="Arial"/>
          <w:i/>
          <w:iCs/>
          <w:color w:val="000000"/>
          <w:sz w:val="22"/>
          <w:szCs w:val="22"/>
        </w:rPr>
        <w:t>’</w:t>
      </w:r>
      <w:r w:rsidRPr="005155D7">
        <w:rPr>
          <w:rFonts w:ascii="Arial" w:hAnsi="Arial" w:cs="Arial"/>
          <w:i/>
          <w:iCs/>
          <w:color w:val="000000"/>
          <w:sz w:val="22"/>
          <w:szCs w:val="22"/>
        </w:rPr>
        <w:t>Académie</w:t>
      </w:r>
      <w:proofErr w:type="spellEnd"/>
      <w:r w:rsidRPr="005155D7">
        <w:rPr>
          <w:rFonts w:ascii="Arial" w:hAnsi="Arial" w:cs="Arial"/>
          <w:i/>
          <w:iCs/>
          <w:color w:val="000000"/>
          <w:sz w:val="22"/>
          <w:szCs w:val="22"/>
        </w:rPr>
        <w:t xml:space="preserve"> royale des </w:t>
      </w:r>
      <w:proofErr w:type="spellStart"/>
      <w:r w:rsidRPr="005155D7">
        <w:rPr>
          <w:rFonts w:ascii="Arial" w:hAnsi="Arial" w:cs="Arial"/>
          <w:i/>
          <w:iCs/>
          <w:color w:val="000000"/>
          <w:sz w:val="22"/>
          <w:szCs w:val="22"/>
        </w:rPr>
        <w:t>sciences</w:t>
      </w:r>
      <w:proofErr w:type="spellEnd"/>
      <w:r w:rsidRPr="005155D7">
        <w:rPr>
          <w:rFonts w:ascii="Arial" w:hAnsi="Arial" w:cs="Arial"/>
          <w:i/>
          <w:iCs/>
          <w:color w:val="000000"/>
          <w:sz w:val="22"/>
          <w:szCs w:val="22"/>
        </w:rPr>
        <w:t xml:space="preserve"> de </w:t>
      </w:r>
      <w:proofErr w:type="spellStart"/>
      <w:r w:rsidRPr="005155D7">
        <w:rPr>
          <w:rFonts w:ascii="Arial" w:hAnsi="Arial" w:cs="Arial"/>
          <w:i/>
          <w:iCs/>
          <w:color w:val="000000"/>
          <w:sz w:val="22"/>
          <w:szCs w:val="22"/>
        </w:rPr>
        <w:t>Suède</w:t>
      </w:r>
      <w:proofErr w:type="spellEnd"/>
      <w:r w:rsidRPr="005155D7">
        <w:rPr>
          <w:rFonts w:ascii="Arial" w:hAnsi="Arial" w:cs="Arial"/>
          <w:i/>
          <w:iCs/>
          <w:color w:val="000000"/>
          <w:sz w:val="22"/>
          <w:szCs w:val="22"/>
        </w:rPr>
        <w:t xml:space="preserve"> à Stockholm </w:t>
      </w:r>
      <w:proofErr w:type="spellStart"/>
      <w:r w:rsidRPr="005155D7">
        <w:rPr>
          <w:rFonts w:ascii="Arial" w:hAnsi="Arial" w:cs="Arial"/>
          <w:i/>
          <w:iCs/>
          <w:color w:val="000000"/>
          <w:sz w:val="22"/>
          <w:szCs w:val="22"/>
        </w:rPr>
        <w:t>décerne</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traditionnellement</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les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prix</w:t>
      </w:r>
      <w:proofErr w:type="spellEnd"/>
      <w:r w:rsidRPr="005155D7">
        <w:rPr>
          <w:rFonts w:ascii="Arial" w:hAnsi="Arial" w:cs="Arial"/>
          <w:i/>
          <w:iCs/>
          <w:color w:val="000000"/>
          <w:sz w:val="22"/>
          <w:szCs w:val="22"/>
        </w:rPr>
        <w:t xml:space="preserve"> Nobel de </w:t>
      </w:r>
      <w:proofErr w:type="spellStart"/>
      <w:r w:rsidRPr="005155D7">
        <w:rPr>
          <w:rFonts w:ascii="Arial" w:hAnsi="Arial" w:cs="Arial"/>
          <w:i/>
          <w:iCs/>
          <w:color w:val="000000"/>
          <w:sz w:val="22"/>
          <w:szCs w:val="22"/>
        </w:rPr>
        <w:t>physique</w:t>
      </w:r>
      <w:proofErr w:type="spellEnd"/>
      <w:r w:rsidRPr="005155D7">
        <w:rPr>
          <w:rFonts w:ascii="Arial" w:hAnsi="Arial" w:cs="Arial"/>
          <w:i/>
          <w:iCs/>
          <w:color w:val="000000"/>
          <w:sz w:val="22"/>
          <w:szCs w:val="22"/>
        </w:rPr>
        <w:t xml:space="preserve"> et de </w:t>
      </w:r>
      <w:proofErr w:type="spellStart"/>
      <w:r w:rsidRPr="005155D7">
        <w:rPr>
          <w:rFonts w:ascii="Arial" w:hAnsi="Arial" w:cs="Arial"/>
          <w:i/>
          <w:iCs/>
          <w:color w:val="000000"/>
          <w:sz w:val="22"/>
          <w:szCs w:val="22"/>
        </w:rPr>
        <w:t>chimie</w:t>
      </w:r>
      <w:proofErr w:type="spellEnd"/>
      <w:r w:rsidRPr="005155D7">
        <w:rPr>
          <w:rFonts w:ascii="Arial" w:hAnsi="Arial" w:cs="Arial"/>
          <w:i/>
          <w:iCs/>
          <w:color w:val="000000"/>
          <w:sz w:val="22"/>
          <w:szCs w:val="22"/>
        </w:rPr>
        <w:t xml:space="preserve">. Le </w:t>
      </w:r>
      <w:proofErr w:type="spellStart"/>
      <w:r w:rsidRPr="005155D7">
        <w:rPr>
          <w:rFonts w:ascii="Arial" w:hAnsi="Arial" w:cs="Arial"/>
          <w:i/>
          <w:iCs/>
          <w:color w:val="000000"/>
          <w:sz w:val="22"/>
          <w:szCs w:val="22"/>
        </w:rPr>
        <w:t>bâtiment</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principal</w:t>
      </w:r>
      <w:proofErr w:type="spellEnd"/>
      <w:r w:rsidRPr="005155D7">
        <w:rPr>
          <w:rFonts w:ascii="Arial" w:hAnsi="Arial" w:cs="Arial"/>
          <w:i/>
          <w:iCs/>
          <w:color w:val="000000"/>
          <w:sz w:val="22"/>
          <w:szCs w:val="22"/>
        </w:rPr>
        <w:t xml:space="preserve"> de 1912, </w:t>
      </w:r>
      <w:proofErr w:type="spellStart"/>
      <w:r w:rsidRPr="005155D7">
        <w:rPr>
          <w:rFonts w:ascii="Arial" w:hAnsi="Arial" w:cs="Arial"/>
          <w:i/>
          <w:iCs/>
          <w:color w:val="000000"/>
          <w:sz w:val="22"/>
          <w:szCs w:val="22"/>
        </w:rPr>
        <w:t>chargé</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histoire</w:t>
      </w:r>
      <w:proofErr w:type="spellEnd"/>
      <w:r w:rsidRPr="005155D7">
        <w:rPr>
          <w:rFonts w:ascii="Arial" w:hAnsi="Arial" w:cs="Arial"/>
          <w:i/>
          <w:iCs/>
          <w:color w:val="000000"/>
          <w:sz w:val="22"/>
          <w:szCs w:val="22"/>
        </w:rPr>
        <w:t>, a</w:t>
      </w:r>
      <w:r>
        <w:rPr>
          <w:rFonts w:ascii="Arial" w:hAnsi="Arial" w:cs="Arial"/>
          <w:i/>
          <w:iCs/>
          <w:color w:val="000000"/>
          <w:sz w:val="22"/>
          <w:szCs w:val="22"/>
        </w:rPr>
        <w:t xml:space="preserve"> </w:t>
      </w:r>
      <w:proofErr w:type="spellStart"/>
      <w:r>
        <w:rPr>
          <w:rFonts w:ascii="Arial" w:hAnsi="Arial" w:cs="Arial"/>
          <w:i/>
          <w:iCs/>
          <w:color w:val="000000"/>
          <w:sz w:val="22"/>
          <w:szCs w:val="22"/>
        </w:rPr>
        <w:t>été</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complètement</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rénové</w:t>
      </w:r>
      <w:proofErr w:type="spellEnd"/>
      <w:r>
        <w:rPr>
          <w:rFonts w:ascii="Arial" w:hAnsi="Arial" w:cs="Arial"/>
          <w:i/>
          <w:iCs/>
          <w:color w:val="000000"/>
          <w:sz w:val="22"/>
          <w:szCs w:val="22"/>
        </w:rPr>
        <w:t xml:space="preserve">. Il </w:t>
      </w:r>
      <w:r w:rsidRPr="005155D7">
        <w:rPr>
          <w:rFonts w:ascii="Arial" w:hAnsi="Arial" w:cs="Arial"/>
          <w:i/>
          <w:iCs/>
          <w:color w:val="000000"/>
          <w:sz w:val="22"/>
          <w:szCs w:val="22"/>
        </w:rPr>
        <w:t xml:space="preserve">a </w:t>
      </w:r>
      <w:proofErr w:type="spellStart"/>
      <w:r w:rsidRPr="005155D7">
        <w:rPr>
          <w:rFonts w:ascii="Arial" w:hAnsi="Arial" w:cs="Arial"/>
          <w:i/>
          <w:iCs/>
          <w:color w:val="000000"/>
          <w:sz w:val="22"/>
          <w:szCs w:val="22"/>
        </w:rPr>
        <w:t>donné</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naissance</w:t>
      </w:r>
      <w:proofErr w:type="spellEnd"/>
      <w:r w:rsidRPr="005155D7">
        <w:rPr>
          <w:rFonts w:ascii="Arial" w:hAnsi="Arial" w:cs="Arial"/>
          <w:i/>
          <w:iCs/>
          <w:color w:val="000000"/>
          <w:sz w:val="22"/>
          <w:szCs w:val="22"/>
        </w:rPr>
        <w:t xml:space="preserve"> à </w:t>
      </w:r>
      <w:proofErr w:type="spellStart"/>
      <w:r w:rsidRPr="005155D7">
        <w:rPr>
          <w:rFonts w:ascii="Arial" w:hAnsi="Arial" w:cs="Arial"/>
          <w:i/>
          <w:iCs/>
          <w:color w:val="000000"/>
          <w:sz w:val="22"/>
          <w:szCs w:val="22"/>
        </w:rPr>
        <w:t>un</w:t>
      </w:r>
      <w:proofErr w:type="spellEnd"/>
      <w:r w:rsidRPr="005155D7">
        <w:rPr>
          <w:rFonts w:ascii="Arial" w:hAnsi="Arial" w:cs="Arial"/>
          <w:i/>
          <w:iCs/>
          <w:color w:val="000000"/>
          <w:sz w:val="22"/>
          <w:szCs w:val="22"/>
        </w:rPr>
        <w:t xml:space="preserve"> chef-</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œuvre</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architecture</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intérieure</w:t>
      </w:r>
      <w:proofErr w:type="spellEnd"/>
      <w:r w:rsidRPr="005155D7">
        <w:rPr>
          <w:rFonts w:ascii="Arial" w:hAnsi="Arial" w:cs="Arial"/>
          <w:i/>
          <w:iCs/>
          <w:color w:val="000000"/>
          <w:sz w:val="22"/>
          <w:szCs w:val="22"/>
        </w:rPr>
        <w:t xml:space="preserve"> et de design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éclairage</w:t>
      </w:r>
      <w:proofErr w:type="spellEnd"/>
      <w:r w:rsidRPr="005155D7">
        <w:rPr>
          <w:rFonts w:ascii="Arial" w:hAnsi="Arial" w:cs="Arial"/>
          <w:i/>
          <w:iCs/>
          <w:color w:val="000000"/>
          <w:sz w:val="22"/>
          <w:szCs w:val="22"/>
        </w:rPr>
        <w:t>,</w:t>
      </w:r>
      <w:r>
        <w:rPr>
          <w:rFonts w:ascii="Arial" w:hAnsi="Arial" w:cs="Arial"/>
          <w:i/>
          <w:iCs/>
          <w:color w:val="000000"/>
          <w:sz w:val="22"/>
          <w:szCs w:val="22"/>
        </w:rPr>
        <w:t xml:space="preserve"> </w:t>
      </w:r>
      <w:proofErr w:type="spellStart"/>
      <w:r w:rsidRPr="005155D7">
        <w:rPr>
          <w:rFonts w:ascii="Arial" w:hAnsi="Arial" w:cs="Arial"/>
          <w:i/>
          <w:iCs/>
          <w:color w:val="000000"/>
          <w:sz w:val="22"/>
          <w:szCs w:val="22"/>
        </w:rPr>
        <w:t>conçu</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avec</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beaucoup</w:t>
      </w:r>
      <w:proofErr w:type="spellEnd"/>
      <w:r w:rsidRPr="005155D7">
        <w:rPr>
          <w:rFonts w:ascii="Arial" w:hAnsi="Arial" w:cs="Arial"/>
          <w:i/>
          <w:iCs/>
          <w:color w:val="000000"/>
          <w:sz w:val="22"/>
          <w:szCs w:val="22"/>
        </w:rPr>
        <w:t xml:space="preserve"> de </w:t>
      </w:r>
      <w:proofErr w:type="spellStart"/>
      <w:r w:rsidRPr="005155D7">
        <w:rPr>
          <w:rFonts w:ascii="Arial" w:hAnsi="Arial" w:cs="Arial"/>
          <w:i/>
          <w:iCs/>
          <w:color w:val="000000"/>
          <w:sz w:val="22"/>
          <w:szCs w:val="22"/>
        </w:rPr>
        <w:t>raffinement</w:t>
      </w:r>
      <w:proofErr w:type="spellEnd"/>
      <w:r>
        <w:rPr>
          <w:rFonts w:ascii="Arial" w:hAnsi="Arial" w:cs="Arial"/>
          <w:i/>
          <w:iCs/>
          <w:color w:val="000000"/>
          <w:sz w:val="22"/>
          <w:szCs w:val="22"/>
        </w:rPr>
        <w:t xml:space="preserve">. </w:t>
      </w:r>
      <w:proofErr w:type="spellStart"/>
      <w:r w:rsidRPr="005155D7">
        <w:rPr>
          <w:rFonts w:ascii="Arial" w:hAnsi="Arial" w:cs="Arial"/>
          <w:i/>
          <w:iCs/>
          <w:color w:val="000000"/>
          <w:sz w:val="22"/>
          <w:szCs w:val="22"/>
        </w:rPr>
        <w:t>Sweco</w:t>
      </w:r>
      <w:proofErr w:type="spellEnd"/>
      <w:r w:rsidRPr="005155D7">
        <w:rPr>
          <w:rFonts w:ascii="Arial" w:hAnsi="Arial" w:cs="Arial"/>
          <w:i/>
          <w:iCs/>
          <w:color w:val="000000"/>
          <w:sz w:val="22"/>
          <w:szCs w:val="22"/>
        </w:rPr>
        <w:t xml:space="preserve">, le plus </w:t>
      </w:r>
      <w:proofErr w:type="spellStart"/>
      <w:r w:rsidRPr="005155D7">
        <w:rPr>
          <w:rFonts w:ascii="Arial" w:hAnsi="Arial" w:cs="Arial"/>
          <w:i/>
          <w:iCs/>
          <w:color w:val="000000"/>
          <w:sz w:val="22"/>
          <w:szCs w:val="22"/>
        </w:rPr>
        <w:t>grand</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bureau</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architecture</w:t>
      </w:r>
      <w:proofErr w:type="spellEnd"/>
      <w:r w:rsidRPr="005155D7">
        <w:rPr>
          <w:rFonts w:ascii="Arial" w:hAnsi="Arial" w:cs="Arial"/>
          <w:i/>
          <w:iCs/>
          <w:color w:val="000000"/>
          <w:sz w:val="22"/>
          <w:szCs w:val="22"/>
        </w:rPr>
        <w:t xml:space="preserve"> et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ingénierie</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d</w:t>
      </w:r>
      <w:r>
        <w:rPr>
          <w:rFonts w:ascii="Arial" w:hAnsi="Arial" w:cs="Arial"/>
          <w:i/>
          <w:iCs/>
          <w:color w:val="000000"/>
          <w:sz w:val="22"/>
          <w:szCs w:val="22"/>
        </w:rPr>
        <w:t>’</w:t>
      </w:r>
      <w:r w:rsidRPr="005155D7">
        <w:rPr>
          <w:rFonts w:ascii="Arial" w:hAnsi="Arial" w:cs="Arial"/>
          <w:i/>
          <w:iCs/>
          <w:color w:val="000000"/>
          <w:sz w:val="22"/>
          <w:szCs w:val="22"/>
        </w:rPr>
        <w:t>Europe</w:t>
      </w:r>
      <w:proofErr w:type="spellEnd"/>
      <w:r w:rsidRPr="005155D7">
        <w:rPr>
          <w:rFonts w:ascii="Arial" w:hAnsi="Arial" w:cs="Arial"/>
          <w:i/>
          <w:iCs/>
          <w:color w:val="000000"/>
          <w:sz w:val="22"/>
          <w:szCs w:val="22"/>
        </w:rPr>
        <w:t>, a</w:t>
      </w:r>
      <w:r>
        <w:rPr>
          <w:rFonts w:ascii="Arial" w:hAnsi="Arial" w:cs="Arial"/>
          <w:i/>
          <w:iCs/>
          <w:color w:val="000000"/>
          <w:sz w:val="22"/>
          <w:szCs w:val="22"/>
        </w:rPr>
        <w:t xml:space="preserve"> </w:t>
      </w:r>
      <w:proofErr w:type="spellStart"/>
      <w:r>
        <w:rPr>
          <w:rFonts w:ascii="Arial" w:hAnsi="Arial" w:cs="Arial"/>
          <w:i/>
          <w:iCs/>
          <w:color w:val="000000"/>
          <w:sz w:val="22"/>
          <w:szCs w:val="22"/>
        </w:rPr>
        <w:t>opté</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pour</w:t>
      </w:r>
      <w:proofErr w:type="spellEnd"/>
      <w:r>
        <w:rPr>
          <w:rFonts w:ascii="Arial" w:hAnsi="Arial" w:cs="Arial"/>
          <w:i/>
          <w:iCs/>
          <w:color w:val="000000"/>
          <w:sz w:val="22"/>
          <w:szCs w:val="22"/>
        </w:rPr>
        <w:t xml:space="preserve"> </w:t>
      </w:r>
      <w:r w:rsidRPr="005155D7">
        <w:rPr>
          <w:rFonts w:ascii="Arial" w:hAnsi="Arial" w:cs="Arial"/>
          <w:i/>
          <w:iCs/>
          <w:color w:val="000000"/>
          <w:sz w:val="22"/>
          <w:szCs w:val="22"/>
        </w:rPr>
        <w:t xml:space="preserve">la </w:t>
      </w:r>
      <w:proofErr w:type="spellStart"/>
      <w:r w:rsidRPr="005155D7">
        <w:rPr>
          <w:rFonts w:ascii="Arial" w:hAnsi="Arial" w:cs="Arial"/>
          <w:i/>
          <w:iCs/>
          <w:color w:val="000000"/>
          <w:sz w:val="22"/>
          <w:szCs w:val="22"/>
        </w:rPr>
        <w:t>surface</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claire</w:t>
      </w:r>
      <w:proofErr w:type="spellEnd"/>
      <w:r w:rsidRPr="005155D7">
        <w:rPr>
          <w:rFonts w:ascii="Arial" w:hAnsi="Arial" w:cs="Arial"/>
          <w:i/>
          <w:iCs/>
          <w:color w:val="000000"/>
          <w:sz w:val="22"/>
          <w:szCs w:val="22"/>
        </w:rPr>
        <w:t xml:space="preserve"> en </w:t>
      </w:r>
      <w:proofErr w:type="spellStart"/>
      <w:r w:rsidRPr="005155D7">
        <w:rPr>
          <w:rFonts w:ascii="Arial" w:hAnsi="Arial" w:cs="Arial"/>
          <w:i/>
          <w:iCs/>
          <w:color w:val="000000"/>
          <w:sz w:val="22"/>
          <w:szCs w:val="22"/>
        </w:rPr>
        <w:t>sapin</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blanc</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sans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nœud</w:t>
      </w:r>
      <w:proofErr w:type="spellEnd"/>
      <w:r w:rsidRPr="005155D7">
        <w:rPr>
          <w:rFonts w:ascii="Arial" w:hAnsi="Arial" w:cs="Arial"/>
          <w:i/>
          <w:iCs/>
          <w:color w:val="000000"/>
          <w:sz w:val="22"/>
          <w:szCs w:val="22"/>
        </w:rPr>
        <w:t xml:space="preserve">, du </w:t>
      </w:r>
      <w:proofErr w:type="spellStart"/>
      <w:r w:rsidRPr="005155D7">
        <w:rPr>
          <w:rFonts w:ascii="Arial" w:hAnsi="Arial" w:cs="Arial"/>
          <w:i/>
          <w:iCs/>
          <w:color w:val="000000"/>
          <w:sz w:val="22"/>
          <w:szCs w:val="22"/>
        </w:rPr>
        <w:t>revêtement</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acoustique</w:t>
      </w:r>
      <w:proofErr w:type="spellEnd"/>
      <w:r w:rsidRPr="005155D7">
        <w:rPr>
          <w:rFonts w:ascii="Arial" w:hAnsi="Arial" w:cs="Arial"/>
          <w:i/>
          <w:iCs/>
          <w:color w:val="000000"/>
          <w:sz w:val="22"/>
          <w:szCs w:val="22"/>
        </w:rPr>
        <w:t xml:space="preserve"> LIGNO® </w:t>
      </w:r>
      <w:proofErr w:type="spellStart"/>
      <w:r w:rsidRPr="005155D7">
        <w:rPr>
          <w:rFonts w:ascii="Arial" w:hAnsi="Arial" w:cs="Arial"/>
          <w:i/>
          <w:iCs/>
          <w:color w:val="000000"/>
          <w:sz w:val="22"/>
          <w:szCs w:val="22"/>
        </w:rPr>
        <w:t>A</w:t>
      </w:r>
      <w:r w:rsidR="008D4794">
        <w:rPr>
          <w:rFonts w:ascii="Arial" w:hAnsi="Arial" w:cs="Arial"/>
          <w:i/>
          <w:iCs/>
          <w:color w:val="000000"/>
          <w:sz w:val="22"/>
          <w:szCs w:val="22"/>
        </w:rPr>
        <w:t>coustique</w:t>
      </w:r>
      <w:proofErr w:type="spellEnd"/>
      <w:r w:rsidRPr="005155D7">
        <w:rPr>
          <w:rFonts w:ascii="Arial" w:hAnsi="Arial" w:cs="Arial"/>
          <w:i/>
          <w:iCs/>
          <w:color w:val="000000"/>
          <w:sz w:val="22"/>
          <w:szCs w:val="22"/>
        </w:rPr>
        <w:t xml:space="preserve"> light.</w:t>
      </w:r>
      <w:r>
        <w:rPr>
          <w:rFonts w:ascii="Arial" w:hAnsi="Arial" w:cs="Arial"/>
          <w:i/>
          <w:iCs/>
          <w:color w:val="000000"/>
          <w:sz w:val="22"/>
          <w:szCs w:val="22"/>
        </w:rPr>
        <w:t xml:space="preserve"> </w:t>
      </w:r>
      <w:r w:rsidRPr="005155D7">
        <w:rPr>
          <w:rFonts w:ascii="Arial" w:hAnsi="Arial" w:cs="Arial"/>
          <w:i/>
          <w:iCs/>
          <w:color w:val="000000"/>
          <w:sz w:val="22"/>
          <w:szCs w:val="22"/>
        </w:rPr>
        <w:t xml:space="preserve">Le </w:t>
      </w:r>
      <w:proofErr w:type="spellStart"/>
      <w:r w:rsidRPr="005155D7">
        <w:rPr>
          <w:rFonts w:ascii="Arial" w:hAnsi="Arial" w:cs="Arial"/>
          <w:i/>
          <w:iCs/>
          <w:color w:val="000000"/>
          <w:sz w:val="22"/>
          <w:szCs w:val="22"/>
        </w:rPr>
        <w:t>nouvel</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aménagement</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intérieur</w:t>
      </w:r>
      <w:proofErr w:type="spellEnd"/>
      <w:r w:rsidRPr="005155D7">
        <w:rPr>
          <w:rFonts w:ascii="Arial" w:hAnsi="Arial" w:cs="Arial"/>
          <w:i/>
          <w:iCs/>
          <w:color w:val="000000"/>
          <w:sz w:val="22"/>
          <w:szCs w:val="22"/>
        </w:rPr>
        <w:t xml:space="preserve"> </w:t>
      </w:r>
      <w:proofErr w:type="spellStart"/>
      <w:r>
        <w:rPr>
          <w:rFonts w:ascii="Arial" w:hAnsi="Arial" w:cs="Arial"/>
          <w:i/>
          <w:iCs/>
          <w:color w:val="000000"/>
          <w:sz w:val="22"/>
          <w:szCs w:val="22"/>
        </w:rPr>
        <w:t>respecte</w:t>
      </w:r>
      <w:proofErr w:type="spellEnd"/>
      <w:r>
        <w:rPr>
          <w:rFonts w:ascii="Arial" w:hAnsi="Arial" w:cs="Arial"/>
          <w:i/>
          <w:iCs/>
          <w:color w:val="000000"/>
          <w:sz w:val="22"/>
          <w:szCs w:val="22"/>
        </w:rPr>
        <w:t xml:space="preserve"> non </w:t>
      </w:r>
      <w:proofErr w:type="spellStart"/>
      <w:r>
        <w:rPr>
          <w:rFonts w:ascii="Arial" w:hAnsi="Arial" w:cs="Arial"/>
          <w:i/>
          <w:iCs/>
          <w:color w:val="000000"/>
          <w:sz w:val="22"/>
          <w:szCs w:val="22"/>
        </w:rPr>
        <w:t>seulement</w:t>
      </w:r>
      <w:proofErr w:type="spellEnd"/>
      <w:r>
        <w:rPr>
          <w:rFonts w:ascii="Arial" w:hAnsi="Arial" w:cs="Arial"/>
          <w:i/>
          <w:iCs/>
          <w:color w:val="000000"/>
          <w:sz w:val="22"/>
          <w:szCs w:val="22"/>
        </w:rPr>
        <w:t xml:space="preserve"> le </w:t>
      </w:r>
      <w:proofErr w:type="spellStart"/>
      <w:r>
        <w:rPr>
          <w:rFonts w:ascii="Arial" w:hAnsi="Arial" w:cs="Arial"/>
          <w:i/>
          <w:iCs/>
          <w:color w:val="000000"/>
          <w:sz w:val="22"/>
          <w:szCs w:val="22"/>
        </w:rPr>
        <w:t>caractère</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historique</w:t>
      </w:r>
      <w:proofErr w:type="spellEnd"/>
      <w:r>
        <w:rPr>
          <w:rFonts w:ascii="Arial" w:hAnsi="Arial" w:cs="Arial"/>
          <w:i/>
          <w:iCs/>
          <w:color w:val="000000"/>
          <w:sz w:val="22"/>
          <w:szCs w:val="22"/>
        </w:rPr>
        <w:t xml:space="preserve"> du </w:t>
      </w:r>
      <w:proofErr w:type="spellStart"/>
      <w:r>
        <w:rPr>
          <w:rFonts w:ascii="Arial" w:hAnsi="Arial" w:cs="Arial"/>
          <w:i/>
          <w:iCs/>
          <w:color w:val="000000"/>
          <w:sz w:val="22"/>
          <w:szCs w:val="22"/>
        </w:rPr>
        <w:t>bâtiment</w:t>
      </w:r>
      <w:proofErr w:type="spellEnd"/>
      <w:r>
        <w:rPr>
          <w:rFonts w:ascii="Arial" w:hAnsi="Arial" w:cs="Arial"/>
          <w:i/>
          <w:iCs/>
          <w:color w:val="000000"/>
          <w:sz w:val="22"/>
          <w:szCs w:val="22"/>
        </w:rPr>
        <w:t xml:space="preserve">, </w:t>
      </w:r>
      <w:proofErr w:type="spellStart"/>
      <w:r w:rsidRPr="005155D7">
        <w:rPr>
          <w:rFonts w:ascii="Arial" w:hAnsi="Arial" w:cs="Arial"/>
          <w:i/>
          <w:iCs/>
          <w:color w:val="000000"/>
          <w:sz w:val="22"/>
          <w:szCs w:val="22"/>
        </w:rPr>
        <w:t>mais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il</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répond</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également</w:t>
      </w:r>
      <w:proofErr w:type="spellEnd"/>
      <w:r w:rsidRPr="005155D7">
        <w:rPr>
          <w:rFonts w:ascii="Arial" w:hAnsi="Arial" w:cs="Arial"/>
          <w:i/>
          <w:iCs/>
          <w:color w:val="000000"/>
          <w:sz w:val="22"/>
          <w:szCs w:val="22"/>
        </w:rPr>
        <w:t xml:space="preserve"> à des </w:t>
      </w:r>
      <w:proofErr w:type="spellStart"/>
      <w:r w:rsidRPr="005155D7">
        <w:rPr>
          <w:rFonts w:ascii="Arial" w:hAnsi="Arial" w:cs="Arial"/>
          <w:i/>
          <w:iCs/>
          <w:color w:val="000000"/>
          <w:sz w:val="22"/>
          <w:szCs w:val="22"/>
        </w:rPr>
        <w:t>directives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strictes</w:t>
      </w:r>
      <w:proofErr w:type="spellEnd"/>
      <w:r w:rsidRPr="005155D7">
        <w:rPr>
          <w:rFonts w:ascii="Arial" w:hAnsi="Arial" w:cs="Arial"/>
          <w:i/>
          <w:iCs/>
          <w:color w:val="000000"/>
          <w:sz w:val="22"/>
          <w:szCs w:val="22"/>
        </w:rPr>
        <w:t xml:space="preserve"> en </w:t>
      </w:r>
      <w:proofErr w:type="spellStart"/>
      <w:r w:rsidRPr="005155D7">
        <w:rPr>
          <w:rFonts w:ascii="Arial" w:hAnsi="Arial" w:cs="Arial"/>
          <w:i/>
          <w:iCs/>
          <w:color w:val="000000"/>
          <w:sz w:val="22"/>
          <w:szCs w:val="22"/>
        </w:rPr>
        <w:t>matière</w:t>
      </w:r>
      <w:proofErr w:type="spellEnd"/>
      <w:r w:rsidRPr="005155D7">
        <w:rPr>
          <w:rFonts w:ascii="Arial" w:hAnsi="Arial" w:cs="Arial"/>
          <w:i/>
          <w:iCs/>
          <w:color w:val="000000"/>
          <w:sz w:val="22"/>
          <w:szCs w:val="22"/>
        </w:rPr>
        <w:t xml:space="preserve"> de </w:t>
      </w:r>
      <w:proofErr w:type="spellStart"/>
      <w:r w:rsidRPr="005155D7">
        <w:rPr>
          <w:rFonts w:ascii="Arial" w:hAnsi="Arial" w:cs="Arial"/>
          <w:i/>
          <w:iCs/>
          <w:color w:val="000000"/>
          <w:sz w:val="22"/>
          <w:szCs w:val="22"/>
        </w:rPr>
        <w:t>résistance</w:t>
      </w:r>
      <w:proofErr w:type="spellEnd"/>
      <w:r w:rsidRPr="005155D7">
        <w:rPr>
          <w:rFonts w:ascii="Arial" w:hAnsi="Arial" w:cs="Arial"/>
          <w:i/>
          <w:iCs/>
          <w:color w:val="000000"/>
          <w:sz w:val="22"/>
          <w:szCs w:val="22"/>
        </w:rPr>
        <w:t xml:space="preserve"> au </w:t>
      </w:r>
      <w:proofErr w:type="spellStart"/>
      <w:r w:rsidRPr="005155D7">
        <w:rPr>
          <w:rFonts w:ascii="Arial" w:hAnsi="Arial" w:cs="Arial"/>
          <w:i/>
          <w:iCs/>
          <w:color w:val="000000"/>
          <w:sz w:val="22"/>
          <w:szCs w:val="22"/>
        </w:rPr>
        <w:t>feu</w:t>
      </w:r>
      <w:proofErr w:type="spellEnd"/>
      <w:r w:rsidRPr="005155D7">
        <w:rPr>
          <w:rFonts w:ascii="Arial" w:hAnsi="Arial" w:cs="Arial"/>
          <w:i/>
          <w:iCs/>
          <w:color w:val="000000"/>
          <w:sz w:val="22"/>
          <w:szCs w:val="22"/>
        </w:rPr>
        <w:t>.</w:t>
      </w:r>
      <w:r>
        <w:rPr>
          <w:rFonts w:ascii="Arial" w:hAnsi="Arial" w:cs="Arial"/>
          <w:i/>
          <w:iCs/>
          <w:color w:val="000000"/>
          <w:sz w:val="22"/>
          <w:szCs w:val="22"/>
        </w:rPr>
        <w:t xml:space="preserve"> L</w:t>
      </w:r>
      <w:r w:rsidRPr="005155D7">
        <w:rPr>
          <w:rFonts w:ascii="Arial" w:hAnsi="Arial" w:cs="Arial"/>
          <w:i/>
          <w:iCs/>
          <w:color w:val="000000"/>
          <w:sz w:val="22"/>
          <w:szCs w:val="22"/>
        </w:rPr>
        <w:t xml:space="preserve">a </w:t>
      </w:r>
      <w:proofErr w:type="spellStart"/>
      <w:r w:rsidRPr="005155D7">
        <w:rPr>
          <w:rFonts w:ascii="Arial" w:hAnsi="Arial" w:cs="Arial"/>
          <w:i/>
          <w:iCs/>
          <w:color w:val="000000"/>
          <w:sz w:val="22"/>
          <w:szCs w:val="22"/>
        </w:rPr>
        <w:t>configuration</w:t>
      </w:r>
      <w:proofErr w:type="spellEnd"/>
      <w:r w:rsidRPr="005155D7">
        <w:rPr>
          <w:rFonts w:ascii="Arial" w:hAnsi="Arial" w:cs="Arial"/>
          <w:i/>
          <w:iCs/>
          <w:color w:val="000000"/>
          <w:sz w:val="22"/>
          <w:szCs w:val="22"/>
        </w:rPr>
        <w:t xml:space="preserve"> la plus performante des </w:t>
      </w:r>
      <w:proofErr w:type="spellStart"/>
      <w:r w:rsidRPr="005155D7">
        <w:rPr>
          <w:rFonts w:ascii="Arial" w:hAnsi="Arial" w:cs="Arial"/>
          <w:i/>
          <w:iCs/>
          <w:color w:val="000000"/>
          <w:sz w:val="22"/>
          <w:szCs w:val="22"/>
        </w:rPr>
        <w:t>panneaux</w:t>
      </w:r>
      <w:proofErr w:type="spellEnd"/>
      <w:r w:rsidRPr="005155D7">
        <w:rPr>
          <w:rFonts w:ascii="Arial" w:hAnsi="Arial" w:cs="Arial"/>
          <w:i/>
          <w:iCs/>
          <w:color w:val="000000"/>
          <w:sz w:val="22"/>
          <w:szCs w:val="22"/>
        </w:rPr>
        <w:t xml:space="preserve"> en </w:t>
      </w:r>
      <w:proofErr w:type="spellStart"/>
      <w:r w:rsidRPr="005155D7">
        <w:rPr>
          <w:rFonts w:ascii="Arial" w:hAnsi="Arial" w:cs="Arial"/>
          <w:i/>
          <w:iCs/>
          <w:color w:val="000000"/>
          <w:sz w:val="22"/>
          <w:szCs w:val="22"/>
        </w:rPr>
        <w:t>bois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véritable</w:t>
      </w:r>
      <w:proofErr w:type="spellEnd"/>
      <w:r w:rsidRPr="005155D7">
        <w:rPr>
          <w:rFonts w:ascii="Arial" w:hAnsi="Arial" w:cs="Arial"/>
          <w:i/>
          <w:iCs/>
          <w:color w:val="000000"/>
          <w:sz w:val="22"/>
          <w:szCs w:val="22"/>
        </w:rPr>
        <w:t xml:space="preserve"> de Lignotrend</w:t>
      </w:r>
      <w:r>
        <w:rPr>
          <w:rFonts w:ascii="Arial" w:hAnsi="Arial" w:cs="Arial"/>
          <w:i/>
          <w:iCs/>
          <w:color w:val="000000"/>
          <w:sz w:val="22"/>
          <w:szCs w:val="22"/>
        </w:rPr>
        <w:t xml:space="preserve"> </w:t>
      </w:r>
      <w:proofErr w:type="spellStart"/>
      <w:r>
        <w:rPr>
          <w:rFonts w:ascii="Arial" w:hAnsi="Arial" w:cs="Arial"/>
          <w:i/>
          <w:iCs/>
          <w:color w:val="000000"/>
          <w:sz w:val="22"/>
          <w:szCs w:val="22"/>
        </w:rPr>
        <w:t>satisfait</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aux</w:t>
      </w:r>
      <w:proofErr w:type="spellEnd"/>
      <w:r>
        <w:rPr>
          <w:rFonts w:ascii="Arial" w:hAnsi="Arial" w:cs="Arial"/>
          <w:i/>
          <w:iCs/>
          <w:color w:val="000000"/>
          <w:sz w:val="22"/>
          <w:szCs w:val="22"/>
        </w:rPr>
        <w:t xml:space="preserve"> </w:t>
      </w:r>
      <w:proofErr w:type="spellStart"/>
      <w:r w:rsidRPr="005155D7">
        <w:rPr>
          <w:rFonts w:ascii="Arial" w:hAnsi="Arial" w:cs="Arial"/>
          <w:i/>
          <w:iCs/>
          <w:color w:val="000000"/>
          <w:sz w:val="22"/>
          <w:szCs w:val="22"/>
        </w:rPr>
        <w:t>exigences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suédoises</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particulièrement</w:t>
      </w:r>
      <w:proofErr w:type="spellEnd"/>
      <w:r w:rsidRPr="005155D7">
        <w:rPr>
          <w:rFonts w:ascii="Arial" w:hAnsi="Arial" w:cs="Arial"/>
          <w:i/>
          <w:iCs/>
          <w:color w:val="000000"/>
          <w:sz w:val="22"/>
          <w:szCs w:val="22"/>
        </w:rPr>
        <w:t xml:space="preserve"> </w:t>
      </w:r>
      <w:proofErr w:type="spellStart"/>
      <w:r w:rsidRPr="005155D7">
        <w:rPr>
          <w:rFonts w:ascii="Arial" w:hAnsi="Arial" w:cs="Arial"/>
          <w:i/>
          <w:iCs/>
          <w:color w:val="000000"/>
          <w:sz w:val="22"/>
          <w:szCs w:val="22"/>
        </w:rPr>
        <w:t>élevées</w:t>
      </w:r>
      <w:proofErr w:type="spellEnd"/>
      <w:r>
        <w:rPr>
          <w:rFonts w:ascii="Arial" w:hAnsi="Arial" w:cs="Arial"/>
          <w:i/>
          <w:iCs/>
          <w:color w:val="000000"/>
          <w:sz w:val="22"/>
          <w:szCs w:val="22"/>
        </w:rPr>
        <w:t>.</w:t>
      </w:r>
      <w:r w:rsidRPr="005155D7">
        <w:rPr>
          <w:rFonts w:ascii="Arial" w:hAnsi="Arial" w:cs="Arial"/>
          <w:i/>
          <w:iCs/>
          <w:color w:val="000000"/>
          <w:sz w:val="22"/>
          <w:szCs w:val="22"/>
        </w:rPr>
        <w:t xml:space="preserve"> </w:t>
      </w:r>
    </w:p>
    <w:p w14:paraId="62E65AAC" w14:textId="77777777" w:rsidR="00AC40C8" w:rsidRDefault="00AC40C8" w:rsidP="009504E1">
      <w:pPr>
        <w:pStyle w:val="StandardWeb"/>
        <w:spacing w:line="276" w:lineRule="auto"/>
        <w:ind w:right="1871"/>
        <w:jc w:val="both"/>
        <w:rPr>
          <w:rFonts w:ascii="Arial" w:hAnsi="Arial" w:cs="Arial"/>
          <w:iCs/>
          <w:color w:val="000000"/>
          <w:sz w:val="22"/>
          <w:szCs w:val="22"/>
        </w:rPr>
      </w:pPr>
      <w:proofErr w:type="spellStart"/>
      <w:r w:rsidRPr="005155D7">
        <w:rPr>
          <w:rFonts w:ascii="Arial" w:hAnsi="Arial" w:cs="Arial"/>
          <w:iCs/>
          <w:color w:val="000000"/>
          <w:sz w:val="22"/>
          <w:szCs w:val="22"/>
        </w:rPr>
        <w:t>L</w:t>
      </w:r>
      <w:r>
        <w:rPr>
          <w:rFonts w:ascii="Arial" w:hAnsi="Arial" w:cs="Arial"/>
          <w:iCs/>
          <w:color w:val="000000"/>
          <w:sz w:val="22"/>
          <w:szCs w:val="22"/>
        </w:rPr>
        <w:t>’</w:t>
      </w:r>
      <w:r w:rsidRPr="005155D7">
        <w:rPr>
          <w:rFonts w:ascii="Arial" w:hAnsi="Arial" w:cs="Arial"/>
          <w:iCs/>
          <w:color w:val="000000"/>
          <w:sz w:val="22"/>
          <w:szCs w:val="22"/>
        </w:rPr>
        <w:t>intérieur</w:t>
      </w:r>
      <w:proofErr w:type="spellEnd"/>
      <w:r w:rsidRPr="005155D7">
        <w:rPr>
          <w:rFonts w:ascii="Arial" w:hAnsi="Arial" w:cs="Arial"/>
          <w:iCs/>
          <w:color w:val="000000"/>
          <w:sz w:val="22"/>
          <w:szCs w:val="22"/>
        </w:rPr>
        <w:t xml:space="preserve"> du </w:t>
      </w:r>
      <w:proofErr w:type="spellStart"/>
      <w:r w:rsidRPr="005155D7">
        <w:rPr>
          <w:rFonts w:ascii="Arial" w:hAnsi="Arial" w:cs="Arial"/>
          <w:iCs/>
          <w:color w:val="000000"/>
          <w:sz w:val="22"/>
          <w:szCs w:val="22"/>
        </w:rPr>
        <w:t>bâtiment</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principal</w:t>
      </w:r>
      <w:proofErr w:type="spellEnd"/>
      <w:r w:rsidRPr="005155D7">
        <w:rPr>
          <w:rFonts w:ascii="Arial" w:hAnsi="Arial" w:cs="Arial"/>
          <w:iCs/>
          <w:color w:val="000000"/>
          <w:sz w:val="22"/>
          <w:szCs w:val="22"/>
        </w:rPr>
        <w:t xml:space="preserve"> de </w:t>
      </w:r>
      <w:proofErr w:type="spellStart"/>
      <w:r w:rsidRPr="005155D7">
        <w:rPr>
          <w:rFonts w:ascii="Arial" w:hAnsi="Arial" w:cs="Arial"/>
          <w:iCs/>
          <w:color w:val="000000"/>
          <w:sz w:val="22"/>
          <w:szCs w:val="22"/>
        </w:rPr>
        <w:t>l</w:t>
      </w:r>
      <w:r>
        <w:rPr>
          <w:rFonts w:ascii="Arial" w:hAnsi="Arial" w:cs="Arial"/>
          <w:iCs/>
          <w:color w:val="000000"/>
          <w:sz w:val="22"/>
          <w:szCs w:val="22"/>
        </w:rPr>
        <w:t>’</w:t>
      </w:r>
      <w:r w:rsidRPr="005155D7">
        <w:rPr>
          <w:rFonts w:ascii="Arial" w:hAnsi="Arial" w:cs="Arial"/>
          <w:iCs/>
          <w:color w:val="000000"/>
          <w:sz w:val="22"/>
          <w:szCs w:val="22"/>
        </w:rPr>
        <w:t>Académie</w:t>
      </w:r>
      <w:proofErr w:type="spellEnd"/>
      <w:r w:rsidRPr="005155D7">
        <w:rPr>
          <w:rFonts w:ascii="Arial" w:hAnsi="Arial" w:cs="Arial"/>
          <w:iCs/>
          <w:color w:val="000000"/>
          <w:sz w:val="22"/>
          <w:szCs w:val="22"/>
        </w:rPr>
        <w:t xml:space="preserve"> royale des </w:t>
      </w:r>
      <w:proofErr w:type="spellStart"/>
      <w:r w:rsidRPr="005155D7">
        <w:rPr>
          <w:rFonts w:ascii="Arial" w:hAnsi="Arial" w:cs="Arial"/>
          <w:iCs/>
          <w:color w:val="000000"/>
          <w:sz w:val="22"/>
          <w:szCs w:val="22"/>
        </w:rPr>
        <w:t>sciences</w:t>
      </w:r>
      <w:proofErr w:type="spellEnd"/>
      <w:r w:rsidRPr="005155D7">
        <w:rPr>
          <w:rFonts w:ascii="Arial" w:hAnsi="Arial" w:cs="Arial"/>
          <w:iCs/>
          <w:color w:val="000000"/>
          <w:sz w:val="22"/>
          <w:szCs w:val="22"/>
        </w:rPr>
        <w:t xml:space="preserve"> de </w:t>
      </w:r>
      <w:proofErr w:type="spellStart"/>
      <w:r w:rsidRPr="005155D7">
        <w:rPr>
          <w:rFonts w:ascii="Arial" w:hAnsi="Arial" w:cs="Arial"/>
          <w:iCs/>
          <w:color w:val="000000"/>
          <w:sz w:val="22"/>
          <w:szCs w:val="22"/>
        </w:rPr>
        <w:t>Suède</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situé</w:t>
      </w:r>
      <w:proofErr w:type="spellEnd"/>
      <w:r w:rsidRPr="005155D7">
        <w:rPr>
          <w:rFonts w:ascii="Arial" w:hAnsi="Arial" w:cs="Arial"/>
          <w:iCs/>
          <w:color w:val="000000"/>
          <w:sz w:val="22"/>
          <w:szCs w:val="22"/>
        </w:rPr>
        <w:t xml:space="preserve"> au </w:t>
      </w:r>
      <w:proofErr w:type="spellStart"/>
      <w:r w:rsidRPr="005155D7">
        <w:rPr>
          <w:rFonts w:ascii="Arial" w:hAnsi="Arial" w:cs="Arial"/>
          <w:iCs/>
          <w:color w:val="000000"/>
          <w:sz w:val="22"/>
          <w:szCs w:val="22"/>
        </w:rPr>
        <w:t>nord</w:t>
      </w:r>
      <w:proofErr w:type="spellEnd"/>
      <w:r w:rsidRPr="005155D7">
        <w:rPr>
          <w:rFonts w:ascii="Arial" w:hAnsi="Arial" w:cs="Arial"/>
          <w:iCs/>
          <w:color w:val="000000"/>
          <w:sz w:val="22"/>
          <w:szCs w:val="22"/>
        </w:rPr>
        <w:t xml:space="preserve"> de la </w:t>
      </w:r>
      <w:proofErr w:type="spellStart"/>
      <w:r w:rsidRPr="005155D7">
        <w:rPr>
          <w:rFonts w:ascii="Arial" w:hAnsi="Arial" w:cs="Arial"/>
          <w:iCs/>
          <w:color w:val="000000"/>
          <w:sz w:val="22"/>
          <w:szCs w:val="22"/>
        </w:rPr>
        <w:t>capitale</w:t>
      </w:r>
      <w:proofErr w:type="spellEnd"/>
      <w:r w:rsidRPr="005155D7">
        <w:rPr>
          <w:rFonts w:ascii="Arial" w:hAnsi="Arial" w:cs="Arial"/>
          <w:iCs/>
          <w:color w:val="000000"/>
          <w:sz w:val="22"/>
          <w:szCs w:val="22"/>
        </w:rPr>
        <w:t xml:space="preserve">, a </w:t>
      </w:r>
      <w:proofErr w:type="spellStart"/>
      <w:r w:rsidRPr="005155D7">
        <w:rPr>
          <w:rFonts w:ascii="Arial" w:hAnsi="Arial" w:cs="Arial"/>
          <w:iCs/>
          <w:color w:val="000000"/>
          <w:sz w:val="22"/>
          <w:szCs w:val="22"/>
        </w:rPr>
        <w:t>été</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entièrement</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réaménagé</w:t>
      </w:r>
      <w:proofErr w:type="spellEnd"/>
      <w:r w:rsidRPr="005155D7">
        <w:rPr>
          <w:rFonts w:ascii="Arial" w:hAnsi="Arial" w:cs="Arial"/>
          <w:iCs/>
          <w:color w:val="000000"/>
          <w:sz w:val="22"/>
          <w:szCs w:val="22"/>
        </w:rPr>
        <w:t xml:space="preserve"> et </w:t>
      </w:r>
      <w:proofErr w:type="spellStart"/>
      <w:r w:rsidRPr="005155D7">
        <w:rPr>
          <w:rFonts w:ascii="Arial" w:hAnsi="Arial" w:cs="Arial"/>
          <w:iCs/>
          <w:color w:val="000000"/>
          <w:sz w:val="22"/>
          <w:szCs w:val="22"/>
        </w:rPr>
        <w:t>mis</w:t>
      </w:r>
      <w:proofErr w:type="spellEnd"/>
      <w:r w:rsidRPr="005155D7">
        <w:rPr>
          <w:rFonts w:ascii="Arial" w:hAnsi="Arial" w:cs="Arial"/>
          <w:iCs/>
          <w:color w:val="000000"/>
          <w:sz w:val="22"/>
          <w:szCs w:val="22"/>
        </w:rPr>
        <w:t xml:space="preserve"> </w:t>
      </w:r>
      <w:proofErr w:type="spellStart"/>
      <w:r>
        <w:rPr>
          <w:rFonts w:ascii="Arial" w:hAnsi="Arial" w:cs="Arial"/>
          <w:iCs/>
          <w:color w:val="000000"/>
          <w:sz w:val="22"/>
          <w:szCs w:val="22"/>
        </w:rPr>
        <w:t>aux</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normes</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Sweco</w:t>
      </w:r>
      <w:proofErr w:type="spellEnd"/>
      <w:r w:rsidRPr="005155D7">
        <w:rPr>
          <w:rFonts w:ascii="Arial" w:hAnsi="Arial" w:cs="Arial"/>
          <w:iCs/>
          <w:color w:val="000000"/>
          <w:sz w:val="22"/>
          <w:szCs w:val="22"/>
        </w:rPr>
        <w:t xml:space="preserve"> a </w:t>
      </w:r>
      <w:proofErr w:type="spellStart"/>
      <w:r w:rsidRPr="005155D7">
        <w:rPr>
          <w:rFonts w:ascii="Arial" w:hAnsi="Arial" w:cs="Arial"/>
          <w:iCs/>
          <w:color w:val="000000"/>
          <w:sz w:val="22"/>
          <w:szCs w:val="22"/>
        </w:rPr>
        <w:t>utilisé</w:t>
      </w:r>
      <w:proofErr w:type="spellEnd"/>
      <w:r w:rsidRPr="005155D7">
        <w:rPr>
          <w:rFonts w:ascii="Arial" w:hAnsi="Arial" w:cs="Arial"/>
          <w:iCs/>
          <w:color w:val="000000"/>
          <w:sz w:val="22"/>
          <w:szCs w:val="22"/>
        </w:rPr>
        <w:t xml:space="preserve"> des </w:t>
      </w:r>
      <w:proofErr w:type="spellStart"/>
      <w:r w:rsidRPr="005155D7">
        <w:rPr>
          <w:rFonts w:ascii="Arial" w:hAnsi="Arial" w:cs="Arial"/>
          <w:iCs/>
          <w:color w:val="000000"/>
          <w:sz w:val="22"/>
          <w:szCs w:val="22"/>
        </w:rPr>
        <w:t>matériaux</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naturels</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pour</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l</w:t>
      </w:r>
      <w:r>
        <w:rPr>
          <w:rFonts w:ascii="Arial" w:hAnsi="Arial" w:cs="Arial"/>
          <w:iCs/>
          <w:color w:val="000000"/>
          <w:sz w:val="22"/>
          <w:szCs w:val="22"/>
        </w:rPr>
        <w:t>’</w:t>
      </w:r>
      <w:r w:rsidRPr="005155D7">
        <w:rPr>
          <w:rFonts w:ascii="Arial" w:hAnsi="Arial" w:cs="Arial"/>
          <w:iCs/>
          <w:color w:val="000000"/>
          <w:sz w:val="22"/>
          <w:szCs w:val="22"/>
        </w:rPr>
        <w:t>ensemble</w:t>
      </w:r>
      <w:proofErr w:type="spellEnd"/>
      <w:r w:rsidRPr="005155D7">
        <w:rPr>
          <w:rFonts w:ascii="Arial" w:hAnsi="Arial" w:cs="Arial"/>
          <w:iCs/>
          <w:color w:val="000000"/>
          <w:sz w:val="22"/>
          <w:szCs w:val="22"/>
        </w:rPr>
        <w:t xml:space="preserve"> du design </w:t>
      </w:r>
      <w:proofErr w:type="spellStart"/>
      <w:r w:rsidRPr="005155D7">
        <w:rPr>
          <w:rFonts w:ascii="Arial" w:hAnsi="Arial" w:cs="Arial"/>
          <w:iCs/>
          <w:color w:val="000000"/>
          <w:sz w:val="22"/>
          <w:szCs w:val="22"/>
        </w:rPr>
        <w:t>intérieur</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notamment</w:t>
      </w:r>
      <w:proofErr w:type="spellEnd"/>
      <w:r w:rsidRPr="005155D7">
        <w:rPr>
          <w:rFonts w:ascii="Arial" w:hAnsi="Arial" w:cs="Arial"/>
          <w:iCs/>
          <w:color w:val="000000"/>
          <w:sz w:val="22"/>
          <w:szCs w:val="22"/>
        </w:rPr>
        <w:t xml:space="preserve"> des </w:t>
      </w:r>
      <w:proofErr w:type="spellStart"/>
      <w:r w:rsidRPr="005155D7">
        <w:rPr>
          <w:rFonts w:ascii="Arial" w:hAnsi="Arial" w:cs="Arial"/>
          <w:iCs/>
          <w:color w:val="000000"/>
          <w:sz w:val="22"/>
          <w:szCs w:val="22"/>
        </w:rPr>
        <w:t>surfaces</w:t>
      </w:r>
      <w:proofErr w:type="spellEnd"/>
      <w:r w:rsidRPr="005155D7">
        <w:rPr>
          <w:rFonts w:ascii="Arial" w:hAnsi="Arial" w:cs="Arial"/>
          <w:iCs/>
          <w:color w:val="000000"/>
          <w:sz w:val="22"/>
          <w:szCs w:val="22"/>
        </w:rPr>
        <w:t xml:space="preserve"> en </w:t>
      </w:r>
      <w:proofErr w:type="spellStart"/>
      <w:r w:rsidRPr="005155D7">
        <w:rPr>
          <w:rFonts w:ascii="Arial" w:hAnsi="Arial" w:cs="Arial"/>
          <w:iCs/>
          <w:color w:val="000000"/>
          <w:sz w:val="22"/>
          <w:szCs w:val="22"/>
        </w:rPr>
        <w:t>bois</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véritable</w:t>
      </w:r>
      <w:proofErr w:type="spellEnd"/>
      <w:r w:rsidRPr="005155D7">
        <w:rPr>
          <w:rFonts w:ascii="Arial" w:hAnsi="Arial" w:cs="Arial"/>
          <w:iCs/>
          <w:color w:val="000000"/>
          <w:sz w:val="22"/>
          <w:szCs w:val="22"/>
        </w:rPr>
        <w:t xml:space="preserve"> en </w:t>
      </w:r>
      <w:proofErr w:type="spellStart"/>
      <w:r w:rsidRPr="005155D7">
        <w:rPr>
          <w:rFonts w:ascii="Arial" w:hAnsi="Arial" w:cs="Arial"/>
          <w:iCs/>
          <w:color w:val="000000"/>
          <w:sz w:val="22"/>
          <w:szCs w:val="22"/>
        </w:rPr>
        <w:t>sapin</w:t>
      </w:r>
      <w:proofErr w:type="spellEnd"/>
      <w:r w:rsidRPr="005155D7">
        <w:rPr>
          <w:rFonts w:ascii="Arial" w:hAnsi="Arial" w:cs="Arial"/>
          <w:iCs/>
          <w:color w:val="000000"/>
          <w:sz w:val="22"/>
          <w:szCs w:val="22"/>
        </w:rPr>
        <w:t xml:space="preserve"> </w:t>
      </w:r>
      <w:proofErr w:type="spellStart"/>
      <w:r w:rsidRPr="005155D7">
        <w:rPr>
          <w:rFonts w:ascii="Arial" w:hAnsi="Arial" w:cs="Arial"/>
          <w:iCs/>
          <w:color w:val="000000"/>
          <w:sz w:val="22"/>
          <w:szCs w:val="22"/>
        </w:rPr>
        <w:t>blanc</w:t>
      </w:r>
      <w:proofErr w:type="spellEnd"/>
      <w:r w:rsidRPr="005155D7">
        <w:rPr>
          <w:rFonts w:ascii="Arial" w:hAnsi="Arial" w:cs="Arial"/>
          <w:iCs/>
          <w:color w:val="000000"/>
          <w:sz w:val="22"/>
          <w:szCs w:val="22"/>
        </w:rPr>
        <w:t xml:space="preserve"> de la </w:t>
      </w:r>
      <w:proofErr w:type="spellStart"/>
      <w:r w:rsidRPr="005155D7">
        <w:rPr>
          <w:rFonts w:ascii="Arial" w:hAnsi="Arial" w:cs="Arial"/>
          <w:iCs/>
          <w:color w:val="000000"/>
          <w:sz w:val="22"/>
          <w:szCs w:val="22"/>
        </w:rPr>
        <w:t>Forêt</w:t>
      </w:r>
      <w:proofErr w:type="spellEnd"/>
      <w:r w:rsidRPr="005155D7">
        <w:rPr>
          <w:rFonts w:ascii="Arial" w:hAnsi="Arial" w:cs="Arial"/>
          <w:iCs/>
          <w:color w:val="000000"/>
          <w:sz w:val="22"/>
          <w:szCs w:val="22"/>
        </w:rPr>
        <w:t>-Noire.</w:t>
      </w:r>
    </w:p>
    <w:p w14:paraId="3A316A4D" w14:textId="1C1E8411" w:rsidR="00AC40C8" w:rsidRPr="00AC40C8" w:rsidRDefault="00AC40C8" w:rsidP="009504E1">
      <w:pPr>
        <w:pStyle w:val="StandardWeb"/>
        <w:spacing w:line="276" w:lineRule="auto"/>
        <w:ind w:right="1871"/>
        <w:jc w:val="both"/>
        <w:rPr>
          <w:rFonts w:ascii="Arial" w:hAnsi="Arial" w:cs="Arial"/>
          <w:b/>
          <w:bCs/>
          <w:color w:val="0E6F01"/>
          <w:sz w:val="22"/>
          <w:szCs w:val="22"/>
        </w:rPr>
      </w:pPr>
      <w:r w:rsidRPr="00AC40C8">
        <w:rPr>
          <w:rFonts w:ascii="Arial" w:hAnsi="Arial" w:cs="Arial"/>
          <w:b/>
          <w:bCs/>
          <w:color w:val="0E6F01"/>
          <w:sz w:val="22"/>
          <w:szCs w:val="22"/>
        </w:rPr>
        <w:t xml:space="preserve">LIGNO® </w:t>
      </w:r>
      <w:proofErr w:type="spellStart"/>
      <w:r w:rsidRPr="00AC40C8">
        <w:rPr>
          <w:rFonts w:ascii="Arial" w:hAnsi="Arial" w:cs="Arial"/>
          <w:b/>
          <w:bCs/>
          <w:color w:val="0E6F01"/>
          <w:sz w:val="22"/>
          <w:szCs w:val="22"/>
        </w:rPr>
        <w:t>A</w:t>
      </w:r>
      <w:r w:rsidR="008D4794">
        <w:rPr>
          <w:rFonts w:ascii="Arial" w:hAnsi="Arial" w:cs="Arial"/>
          <w:b/>
          <w:bCs/>
          <w:color w:val="0E6F01"/>
          <w:sz w:val="22"/>
          <w:szCs w:val="22"/>
        </w:rPr>
        <w:t>coustique</w:t>
      </w:r>
      <w:proofErr w:type="spellEnd"/>
      <w:r w:rsidRPr="00AC40C8">
        <w:rPr>
          <w:rFonts w:ascii="Arial" w:hAnsi="Arial" w:cs="Arial"/>
          <w:b/>
          <w:bCs/>
          <w:color w:val="0E6F01"/>
          <w:sz w:val="22"/>
          <w:szCs w:val="22"/>
        </w:rPr>
        <w:t xml:space="preserve"> sublime </w:t>
      </w:r>
      <w:proofErr w:type="spellStart"/>
      <w:r w:rsidRPr="00AC40C8">
        <w:rPr>
          <w:rFonts w:ascii="Arial" w:hAnsi="Arial" w:cs="Arial"/>
          <w:b/>
          <w:bCs/>
          <w:color w:val="0E6F01"/>
          <w:sz w:val="22"/>
          <w:szCs w:val="22"/>
        </w:rPr>
        <w:t>les</w:t>
      </w:r>
      <w:proofErr w:type="spellEnd"/>
      <w:r w:rsidRPr="00AC40C8">
        <w:rPr>
          <w:rFonts w:ascii="Arial" w:hAnsi="Arial" w:cs="Arial"/>
          <w:b/>
          <w:bCs/>
          <w:color w:val="0E6F01"/>
          <w:sz w:val="22"/>
          <w:szCs w:val="22"/>
        </w:rPr>
        <w:t xml:space="preserve"> </w:t>
      </w:r>
      <w:proofErr w:type="spellStart"/>
      <w:r w:rsidRPr="00AC40C8">
        <w:rPr>
          <w:rFonts w:ascii="Arial" w:hAnsi="Arial" w:cs="Arial"/>
          <w:b/>
          <w:bCs/>
          <w:color w:val="0E6F01"/>
          <w:sz w:val="22"/>
          <w:szCs w:val="22"/>
        </w:rPr>
        <w:t>effets</w:t>
      </w:r>
      <w:proofErr w:type="spellEnd"/>
      <w:r w:rsidRPr="00AC40C8">
        <w:rPr>
          <w:rFonts w:ascii="Arial" w:hAnsi="Arial" w:cs="Arial"/>
          <w:b/>
          <w:bCs/>
          <w:color w:val="0E6F01"/>
          <w:sz w:val="22"/>
          <w:szCs w:val="22"/>
        </w:rPr>
        <w:t xml:space="preserve"> de </w:t>
      </w:r>
      <w:proofErr w:type="spellStart"/>
      <w:r w:rsidRPr="00AC40C8">
        <w:rPr>
          <w:rFonts w:ascii="Arial" w:hAnsi="Arial" w:cs="Arial"/>
          <w:b/>
          <w:bCs/>
          <w:color w:val="0E6F01"/>
          <w:sz w:val="22"/>
          <w:szCs w:val="22"/>
        </w:rPr>
        <w:t>lumière</w:t>
      </w:r>
      <w:proofErr w:type="spellEnd"/>
    </w:p>
    <w:p w14:paraId="14C7E271" w14:textId="37F382A6" w:rsidR="00AC40C8" w:rsidRDefault="00AC40C8" w:rsidP="009504E1">
      <w:pPr>
        <w:pStyle w:val="StandardWeb"/>
        <w:spacing w:line="276" w:lineRule="auto"/>
        <w:ind w:right="1871"/>
        <w:jc w:val="both"/>
        <w:rPr>
          <w:rFonts w:ascii="Arial" w:hAnsi="Arial" w:cs="Arial"/>
          <w:color w:val="000000" w:themeColor="text1"/>
          <w:sz w:val="22"/>
          <w:szCs w:val="22"/>
        </w:rPr>
      </w:pPr>
      <w:proofErr w:type="spellStart"/>
      <w:r w:rsidRPr="005155D7">
        <w:rPr>
          <w:rFonts w:ascii="Arial" w:hAnsi="Arial" w:cs="Arial"/>
          <w:color w:val="000000" w:themeColor="text1"/>
          <w:sz w:val="22"/>
          <w:szCs w:val="22"/>
        </w:rPr>
        <w:t>Les</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murs</w:t>
      </w:r>
      <w:proofErr w:type="spellEnd"/>
      <w:r w:rsidRPr="005155D7">
        <w:rPr>
          <w:rFonts w:ascii="Arial" w:hAnsi="Arial" w:cs="Arial"/>
          <w:color w:val="000000" w:themeColor="text1"/>
          <w:sz w:val="22"/>
          <w:szCs w:val="22"/>
        </w:rPr>
        <w:t xml:space="preserve"> du </w:t>
      </w:r>
      <w:r>
        <w:rPr>
          <w:rFonts w:ascii="Arial" w:hAnsi="Arial" w:cs="Arial"/>
          <w:color w:val="000000" w:themeColor="text1"/>
          <w:sz w:val="22"/>
          <w:szCs w:val="22"/>
        </w:rPr>
        <w:t>hall</w:t>
      </w:r>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ont</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été</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recouverts</w:t>
      </w:r>
      <w:proofErr w:type="spellEnd"/>
      <w:r w:rsidRPr="005155D7">
        <w:rPr>
          <w:rFonts w:ascii="Arial" w:hAnsi="Arial" w:cs="Arial"/>
          <w:color w:val="000000" w:themeColor="text1"/>
          <w:sz w:val="22"/>
          <w:szCs w:val="22"/>
        </w:rPr>
        <w:t xml:space="preserve"> de </w:t>
      </w:r>
      <w:proofErr w:type="spellStart"/>
      <w:r w:rsidRPr="005155D7">
        <w:rPr>
          <w:rFonts w:ascii="Arial" w:hAnsi="Arial" w:cs="Arial"/>
          <w:color w:val="000000" w:themeColor="text1"/>
          <w:sz w:val="22"/>
          <w:szCs w:val="22"/>
        </w:rPr>
        <w:t>panneaux</w:t>
      </w:r>
      <w:proofErr w:type="spellEnd"/>
      <w:r w:rsidRPr="005155D7">
        <w:rPr>
          <w:rFonts w:ascii="Arial" w:hAnsi="Arial" w:cs="Arial"/>
          <w:color w:val="000000" w:themeColor="text1"/>
          <w:sz w:val="22"/>
          <w:szCs w:val="22"/>
        </w:rPr>
        <w:t xml:space="preserve"> en </w:t>
      </w:r>
      <w:proofErr w:type="spellStart"/>
      <w:r w:rsidRPr="005155D7">
        <w:rPr>
          <w:rFonts w:ascii="Arial" w:hAnsi="Arial" w:cs="Arial"/>
          <w:color w:val="000000" w:themeColor="text1"/>
          <w:sz w:val="22"/>
          <w:szCs w:val="22"/>
        </w:rPr>
        <w:t>bois</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véritable</w:t>
      </w:r>
      <w:proofErr w:type="spellEnd"/>
      <w:r w:rsidRPr="005155D7">
        <w:rPr>
          <w:rFonts w:ascii="Arial" w:hAnsi="Arial" w:cs="Arial"/>
          <w:color w:val="000000" w:themeColor="text1"/>
          <w:sz w:val="22"/>
          <w:szCs w:val="22"/>
        </w:rPr>
        <w:t xml:space="preserve"> </w:t>
      </w:r>
      <w:r w:rsidRPr="007927A7">
        <w:rPr>
          <w:rFonts w:ascii="Arial" w:hAnsi="Arial" w:cs="Arial"/>
          <w:i/>
          <w:iCs/>
          <w:color w:val="000000" w:themeColor="text1"/>
          <w:sz w:val="22"/>
          <w:szCs w:val="22"/>
        </w:rPr>
        <w:t xml:space="preserve">LIGNO® </w:t>
      </w:r>
      <w:proofErr w:type="spellStart"/>
      <w:r w:rsidRPr="007927A7">
        <w:rPr>
          <w:rFonts w:ascii="Arial" w:hAnsi="Arial" w:cs="Arial"/>
          <w:i/>
          <w:iCs/>
          <w:color w:val="000000" w:themeColor="text1"/>
          <w:sz w:val="22"/>
          <w:szCs w:val="22"/>
        </w:rPr>
        <w:t>A</w:t>
      </w:r>
      <w:r w:rsidR="008D4794">
        <w:rPr>
          <w:rFonts w:ascii="Arial" w:hAnsi="Arial" w:cs="Arial"/>
          <w:i/>
          <w:iCs/>
          <w:color w:val="000000" w:themeColor="text1"/>
          <w:sz w:val="22"/>
          <w:szCs w:val="22"/>
        </w:rPr>
        <w:t>coustique</w:t>
      </w:r>
      <w:proofErr w:type="spellEnd"/>
      <w:r w:rsidRPr="007927A7">
        <w:rPr>
          <w:rFonts w:ascii="Arial" w:hAnsi="Arial" w:cs="Arial"/>
          <w:i/>
          <w:iCs/>
          <w:color w:val="000000" w:themeColor="text1"/>
          <w:sz w:val="22"/>
          <w:szCs w:val="22"/>
        </w:rPr>
        <w:t xml:space="preserve"> light</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L</w:t>
      </w:r>
      <w:r w:rsidRPr="005155D7">
        <w:rPr>
          <w:rFonts w:ascii="Arial" w:hAnsi="Arial" w:cs="Arial"/>
          <w:color w:val="000000" w:themeColor="text1"/>
          <w:sz w:val="22"/>
          <w:szCs w:val="22"/>
        </w:rPr>
        <w:t>eur</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profil</w:t>
      </w:r>
      <w:proofErr w:type="spellEnd"/>
      <w:r w:rsidRPr="005155D7">
        <w:rPr>
          <w:rFonts w:ascii="Arial" w:hAnsi="Arial" w:cs="Arial"/>
          <w:color w:val="000000" w:themeColor="text1"/>
          <w:sz w:val="22"/>
          <w:szCs w:val="22"/>
        </w:rPr>
        <w:t xml:space="preserve"> </w:t>
      </w:r>
      <w:proofErr w:type="spellStart"/>
      <w:r>
        <w:rPr>
          <w:rFonts w:ascii="Arial" w:hAnsi="Arial" w:cs="Arial"/>
          <w:color w:val="000000" w:themeColor="text1"/>
          <w:sz w:val="22"/>
          <w:szCs w:val="22"/>
        </w:rPr>
        <w:t>rainuré</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nature</w:t>
      </w:r>
      <w:r>
        <w:rPr>
          <w:rFonts w:ascii="Arial" w:hAnsi="Arial" w:cs="Arial"/>
          <w:color w:val="000000" w:themeColor="text1"/>
          <w:sz w:val="22"/>
          <w:szCs w:val="22"/>
        </w:rPr>
        <w:t>l</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irrégulier</w:t>
      </w:r>
      <w:proofErr w:type="spellEnd"/>
      <w:r>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cré</w:t>
      </w:r>
      <w:r>
        <w:rPr>
          <w:rFonts w:ascii="Arial" w:hAnsi="Arial" w:cs="Arial"/>
          <w:color w:val="000000" w:themeColor="text1"/>
          <w:sz w:val="22"/>
          <w:szCs w:val="22"/>
        </w:rPr>
        <w:t>e</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une</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image</w:t>
      </w:r>
      <w:proofErr w:type="spellEnd"/>
      <w:r w:rsidRPr="005155D7">
        <w:rPr>
          <w:rFonts w:ascii="Arial" w:hAnsi="Arial" w:cs="Arial"/>
          <w:color w:val="000000" w:themeColor="text1"/>
          <w:sz w:val="22"/>
          <w:szCs w:val="22"/>
        </w:rPr>
        <w:t xml:space="preserve"> à </w:t>
      </w:r>
      <w:proofErr w:type="spellStart"/>
      <w:r w:rsidRPr="005155D7">
        <w:rPr>
          <w:rFonts w:ascii="Arial" w:hAnsi="Arial" w:cs="Arial"/>
          <w:color w:val="000000" w:themeColor="text1"/>
          <w:sz w:val="22"/>
          <w:szCs w:val="22"/>
        </w:rPr>
        <w:t>l</w:t>
      </w:r>
      <w:r>
        <w:rPr>
          <w:rFonts w:ascii="Arial" w:hAnsi="Arial" w:cs="Arial"/>
          <w:color w:val="000000" w:themeColor="text1"/>
          <w:sz w:val="22"/>
          <w:szCs w:val="22"/>
        </w:rPr>
        <w:t>’</w:t>
      </w:r>
      <w:r w:rsidRPr="005155D7">
        <w:rPr>
          <w:rFonts w:ascii="Arial" w:hAnsi="Arial" w:cs="Arial"/>
          <w:color w:val="000000" w:themeColor="text1"/>
          <w:sz w:val="22"/>
          <w:szCs w:val="22"/>
        </w:rPr>
        <w:t>aspect</w:t>
      </w:r>
      <w:proofErr w:type="spellEnd"/>
      <w:r w:rsidRPr="005155D7">
        <w:rPr>
          <w:rFonts w:ascii="Arial" w:hAnsi="Arial" w:cs="Arial"/>
          <w:color w:val="000000" w:themeColor="text1"/>
          <w:sz w:val="22"/>
          <w:szCs w:val="22"/>
        </w:rPr>
        <w:t xml:space="preserve"> vivant.</w:t>
      </w:r>
      <w:r>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w:t>
      </w:r>
      <w:r>
        <w:rPr>
          <w:rFonts w:ascii="Arial" w:hAnsi="Arial" w:cs="Arial"/>
          <w:color w:val="000000" w:themeColor="text1"/>
          <w:sz w:val="22"/>
          <w:szCs w:val="22"/>
        </w:rPr>
        <w:t>’</w:t>
      </w:r>
      <w:r w:rsidRPr="005155D7">
        <w:rPr>
          <w:rFonts w:ascii="Arial" w:hAnsi="Arial" w:cs="Arial"/>
          <w:color w:val="000000" w:themeColor="text1"/>
          <w:sz w:val="22"/>
          <w:szCs w:val="22"/>
        </w:rPr>
        <w:t>éclairage</w:t>
      </w:r>
      <w:proofErr w:type="spellEnd"/>
      <w:r w:rsidRPr="005155D7">
        <w:rPr>
          <w:rFonts w:ascii="Arial" w:hAnsi="Arial" w:cs="Arial"/>
          <w:color w:val="000000" w:themeColor="text1"/>
          <w:sz w:val="22"/>
          <w:szCs w:val="22"/>
        </w:rPr>
        <w:t xml:space="preserve"> a </w:t>
      </w:r>
      <w:proofErr w:type="spellStart"/>
      <w:r w:rsidRPr="005155D7">
        <w:rPr>
          <w:rFonts w:ascii="Arial" w:hAnsi="Arial" w:cs="Arial"/>
          <w:color w:val="000000" w:themeColor="text1"/>
          <w:sz w:val="22"/>
          <w:szCs w:val="22"/>
        </w:rPr>
        <w:t>été</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adapté</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aux</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panneaux</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afin</w:t>
      </w:r>
      <w:proofErr w:type="spellEnd"/>
      <w:r w:rsidRPr="005155D7">
        <w:rPr>
          <w:rFonts w:ascii="Arial" w:hAnsi="Arial" w:cs="Arial"/>
          <w:color w:val="000000" w:themeColor="text1"/>
          <w:sz w:val="22"/>
          <w:szCs w:val="22"/>
        </w:rPr>
        <w:t xml:space="preserve"> de </w:t>
      </w:r>
      <w:proofErr w:type="spellStart"/>
      <w:r w:rsidRPr="005155D7">
        <w:rPr>
          <w:rFonts w:ascii="Arial" w:hAnsi="Arial" w:cs="Arial"/>
          <w:color w:val="000000" w:themeColor="text1"/>
          <w:sz w:val="22"/>
          <w:szCs w:val="22"/>
        </w:rPr>
        <w:t>renforcer</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ou</w:t>
      </w:r>
      <w:proofErr w:type="spellEnd"/>
      <w:r w:rsidRPr="005155D7">
        <w:rPr>
          <w:rFonts w:ascii="Arial" w:hAnsi="Arial" w:cs="Arial"/>
          <w:color w:val="000000" w:themeColor="text1"/>
          <w:sz w:val="22"/>
          <w:szCs w:val="22"/>
        </w:rPr>
        <w:t xml:space="preserve"> de </w:t>
      </w:r>
      <w:proofErr w:type="spellStart"/>
      <w:r w:rsidRPr="005155D7">
        <w:rPr>
          <w:rFonts w:ascii="Arial" w:hAnsi="Arial" w:cs="Arial"/>
          <w:color w:val="000000" w:themeColor="text1"/>
          <w:sz w:val="22"/>
          <w:szCs w:val="22"/>
        </w:rPr>
        <w:t>soutenir</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cet</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effet</w:t>
      </w:r>
      <w:proofErr w:type="spellEnd"/>
      <w:r w:rsidRPr="005155D7">
        <w:rPr>
          <w:rFonts w:ascii="Arial" w:hAnsi="Arial" w:cs="Arial"/>
          <w:color w:val="000000" w:themeColor="text1"/>
          <w:sz w:val="22"/>
          <w:szCs w:val="22"/>
        </w:rPr>
        <w:t xml:space="preserve">. </w:t>
      </w:r>
      <w:proofErr w:type="gramStart"/>
      <w:r>
        <w:rPr>
          <w:rFonts w:ascii="Arial" w:hAnsi="Arial" w:cs="Arial"/>
          <w:color w:val="000000" w:themeColor="text1"/>
          <w:sz w:val="22"/>
          <w:szCs w:val="22"/>
        </w:rPr>
        <w:t>Au</w:t>
      </w:r>
      <w:proofErr w:type="gram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cœur</w:t>
      </w:r>
      <w:proofErr w:type="spellEnd"/>
      <w:r>
        <w:rPr>
          <w:rFonts w:ascii="Arial" w:hAnsi="Arial" w:cs="Arial"/>
          <w:color w:val="000000" w:themeColor="text1"/>
          <w:sz w:val="22"/>
          <w:szCs w:val="22"/>
        </w:rPr>
        <w:t xml:space="preserve"> de</w:t>
      </w:r>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w:t>
      </w:r>
      <w:r>
        <w:rPr>
          <w:rFonts w:ascii="Arial" w:hAnsi="Arial" w:cs="Arial"/>
          <w:color w:val="000000" w:themeColor="text1"/>
          <w:sz w:val="22"/>
          <w:szCs w:val="22"/>
        </w:rPr>
        <w:t>’</w:t>
      </w:r>
      <w:r w:rsidRPr="005155D7">
        <w:rPr>
          <w:rFonts w:ascii="Arial" w:hAnsi="Arial" w:cs="Arial"/>
          <w:color w:val="000000" w:themeColor="text1"/>
          <w:sz w:val="22"/>
          <w:szCs w:val="22"/>
        </w:rPr>
        <w:t>auditorium</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Beijer</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où</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les</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lauréats</w:t>
      </w:r>
      <w:proofErr w:type="spellEnd"/>
      <w:r w:rsidRPr="005155D7">
        <w:rPr>
          <w:rFonts w:ascii="Arial" w:hAnsi="Arial" w:cs="Arial"/>
          <w:color w:val="000000" w:themeColor="text1"/>
          <w:sz w:val="22"/>
          <w:szCs w:val="22"/>
        </w:rPr>
        <w:t xml:space="preserve"> du </w:t>
      </w:r>
      <w:proofErr w:type="spellStart"/>
      <w:r w:rsidRPr="005155D7">
        <w:rPr>
          <w:rFonts w:ascii="Arial" w:hAnsi="Arial" w:cs="Arial"/>
          <w:color w:val="000000" w:themeColor="text1"/>
          <w:sz w:val="22"/>
          <w:szCs w:val="22"/>
        </w:rPr>
        <w:t>prix</w:t>
      </w:r>
      <w:proofErr w:type="spellEnd"/>
      <w:r w:rsidRPr="005155D7">
        <w:rPr>
          <w:rFonts w:ascii="Arial" w:hAnsi="Arial" w:cs="Arial"/>
          <w:color w:val="000000" w:themeColor="text1"/>
          <w:sz w:val="22"/>
          <w:szCs w:val="22"/>
        </w:rPr>
        <w:t xml:space="preserve"> Nobel </w:t>
      </w:r>
      <w:proofErr w:type="spellStart"/>
      <w:r w:rsidRPr="005155D7">
        <w:rPr>
          <w:rFonts w:ascii="Arial" w:hAnsi="Arial" w:cs="Arial"/>
          <w:color w:val="000000" w:themeColor="text1"/>
          <w:sz w:val="22"/>
          <w:szCs w:val="22"/>
        </w:rPr>
        <w:t>présentent</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leurs</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travaux</w:t>
      </w:r>
      <w:proofErr w:type="spellEnd"/>
      <w:r w:rsidRPr="005155D7">
        <w:rPr>
          <w:rFonts w:ascii="Arial" w:hAnsi="Arial" w:cs="Arial"/>
          <w:color w:val="000000" w:themeColor="text1"/>
          <w:sz w:val="22"/>
          <w:szCs w:val="22"/>
        </w:rPr>
        <w:t xml:space="preserve">, </w:t>
      </w:r>
      <w:proofErr w:type="spellStart"/>
      <w:r>
        <w:rPr>
          <w:rFonts w:ascii="Arial" w:hAnsi="Arial" w:cs="Arial"/>
          <w:color w:val="000000" w:themeColor="text1"/>
          <w:sz w:val="22"/>
          <w:szCs w:val="22"/>
        </w:rPr>
        <w:t>les</w:t>
      </w:r>
      <w:proofErr w:type="spellEnd"/>
      <w:r>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panneaux</w:t>
      </w:r>
      <w:proofErr w:type="spellEnd"/>
      <w:r w:rsidRPr="005155D7">
        <w:rPr>
          <w:rFonts w:ascii="Arial" w:hAnsi="Arial" w:cs="Arial"/>
          <w:color w:val="000000" w:themeColor="text1"/>
          <w:sz w:val="22"/>
          <w:szCs w:val="22"/>
        </w:rPr>
        <w:t xml:space="preserve"> Lignotrend</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contribuent</w:t>
      </w:r>
      <w:proofErr w:type="spellEnd"/>
      <w:r>
        <w:rPr>
          <w:rFonts w:ascii="Arial" w:hAnsi="Arial" w:cs="Arial"/>
          <w:color w:val="000000" w:themeColor="text1"/>
          <w:sz w:val="22"/>
          <w:szCs w:val="22"/>
        </w:rPr>
        <w:t xml:space="preserve"> à </w:t>
      </w:r>
      <w:proofErr w:type="spellStart"/>
      <w:r>
        <w:rPr>
          <w:rFonts w:ascii="Arial" w:hAnsi="Arial" w:cs="Arial"/>
          <w:color w:val="000000" w:themeColor="text1"/>
          <w:sz w:val="22"/>
          <w:szCs w:val="22"/>
        </w:rPr>
        <w:t>l’excellente</w:t>
      </w:r>
      <w:proofErr w:type="spellEnd"/>
      <w:r>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acoustique</w:t>
      </w:r>
      <w:proofErr w:type="spellEnd"/>
      <w:r w:rsidRPr="005155D7">
        <w:rPr>
          <w:rFonts w:ascii="Arial" w:hAnsi="Arial" w:cs="Arial"/>
          <w:color w:val="000000" w:themeColor="text1"/>
          <w:sz w:val="22"/>
          <w:szCs w:val="22"/>
        </w:rPr>
        <w:t xml:space="preserve"> </w:t>
      </w:r>
      <w:r>
        <w:rPr>
          <w:rFonts w:ascii="Arial" w:hAnsi="Arial" w:cs="Arial"/>
          <w:color w:val="000000" w:themeColor="text1"/>
          <w:sz w:val="22"/>
          <w:szCs w:val="22"/>
        </w:rPr>
        <w:t xml:space="preserve">du </w:t>
      </w:r>
      <w:proofErr w:type="spellStart"/>
      <w:r>
        <w:rPr>
          <w:rFonts w:ascii="Arial" w:hAnsi="Arial" w:cs="Arial"/>
          <w:color w:val="000000" w:themeColor="text1"/>
          <w:sz w:val="22"/>
          <w:szCs w:val="22"/>
        </w:rPr>
        <w:t>lieu</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Ici</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aussi</w:t>
      </w:r>
      <w:proofErr w:type="spellEnd"/>
      <w:r>
        <w:rPr>
          <w:rFonts w:ascii="Arial" w:hAnsi="Arial" w:cs="Arial"/>
          <w:color w:val="000000" w:themeColor="text1"/>
          <w:sz w:val="22"/>
          <w:szCs w:val="22"/>
        </w:rPr>
        <w:t xml:space="preserve">, </w:t>
      </w:r>
      <w:r w:rsidRPr="005155D7">
        <w:rPr>
          <w:rFonts w:ascii="Arial" w:hAnsi="Arial" w:cs="Arial"/>
          <w:color w:val="000000" w:themeColor="text1"/>
          <w:sz w:val="22"/>
          <w:szCs w:val="22"/>
        </w:rPr>
        <w:t xml:space="preserve">le </w:t>
      </w:r>
      <w:proofErr w:type="spellStart"/>
      <w:r w:rsidRPr="005155D7">
        <w:rPr>
          <w:rFonts w:ascii="Arial" w:hAnsi="Arial" w:cs="Arial"/>
          <w:color w:val="000000" w:themeColor="text1"/>
          <w:sz w:val="22"/>
          <w:szCs w:val="22"/>
        </w:rPr>
        <w:t>profil</w:t>
      </w:r>
      <w:proofErr w:type="spellEnd"/>
      <w:r w:rsidRPr="005155D7">
        <w:rPr>
          <w:rFonts w:ascii="Arial" w:hAnsi="Arial" w:cs="Arial"/>
          <w:color w:val="000000" w:themeColor="text1"/>
          <w:sz w:val="22"/>
          <w:szCs w:val="22"/>
        </w:rPr>
        <w:t xml:space="preserve"> </w:t>
      </w:r>
      <w:proofErr w:type="spellStart"/>
      <w:r>
        <w:rPr>
          <w:rFonts w:ascii="Arial" w:hAnsi="Arial" w:cs="Arial"/>
          <w:color w:val="000000" w:themeColor="text1"/>
          <w:sz w:val="22"/>
          <w:szCs w:val="22"/>
        </w:rPr>
        <w:t>rainuré</w:t>
      </w:r>
      <w:proofErr w:type="spellEnd"/>
      <w:r>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irrégulier</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détourne</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w:t>
      </w:r>
      <w:r>
        <w:rPr>
          <w:rFonts w:ascii="Arial" w:hAnsi="Arial" w:cs="Arial"/>
          <w:color w:val="000000" w:themeColor="text1"/>
          <w:sz w:val="22"/>
          <w:szCs w:val="22"/>
        </w:rPr>
        <w:t>’</w:t>
      </w:r>
      <w:r w:rsidRPr="005155D7">
        <w:rPr>
          <w:rFonts w:ascii="Arial" w:hAnsi="Arial" w:cs="Arial"/>
          <w:color w:val="000000" w:themeColor="text1"/>
          <w:sz w:val="22"/>
          <w:szCs w:val="22"/>
        </w:rPr>
        <w:t>attention</w:t>
      </w:r>
      <w:proofErr w:type="spellEnd"/>
      <w:r w:rsidRPr="005155D7">
        <w:rPr>
          <w:rFonts w:ascii="Arial" w:hAnsi="Arial" w:cs="Arial"/>
          <w:color w:val="000000" w:themeColor="text1"/>
          <w:sz w:val="22"/>
          <w:szCs w:val="22"/>
        </w:rPr>
        <w:t xml:space="preserve"> de la </w:t>
      </w:r>
      <w:proofErr w:type="spellStart"/>
      <w:r w:rsidRPr="005155D7">
        <w:rPr>
          <w:rFonts w:ascii="Arial" w:hAnsi="Arial" w:cs="Arial"/>
          <w:color w:val="000000" w:themeColor="text1"/>
          <w:sz w:val="22"/>
          <w:szCs w:val="22"/>
        </w:rPr>
        <w:t>technique</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vers</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w:t>
      </w:r>
      <w:r>
        <w:rPr>
          <w:rFonts w:ascii="Arial" w:hAnsi="Arial" w:cs="Arial"/>
          <w:color w:val="000000" w:themeColor="text1"/>
          <w:sz w:val="22"/>
          <w:szCs w:val="22"/>
        </w:rPr>
        <w:t>’</w:t>
      </w:r>
      <w:r w:rsidRPr="005155D7">
        <w:rPr>
          <w:rFonts w:ascii="Arial" w:hAnsi="Arial" w:cs="Arial"/>
          <w:color w:val="000000" w:themeColor="text1"/>
          <w:sz w:val="22"/>
          <w:szCs w:val="22"/>
        </w:rPr>
        <w:t>espace</w:t>
      </w:r>
      <w:proofErr w:type="spellEnd"/>
      <w:r w:rsidRPr="005155D7">
        <w:rPr>
          <w:rFonts w:ascii="Arial" w:hAnsi="Arial" w:cs="Arial"/>
          <w:color w:val="000000" w:themeColor="text1"/>
          <w:sz w:val="22"/>
          <w:szCs w:val="22"/>
        </w:rPr>
        <w:t xml:space="preserve"> </w:t>
      </w:r>
      <w:proofErr w:type="spellStart"/>
      <w:r w:rsidRPr="005155D7">
        <w:rPr>
          <w:rFonts w:ascii="Arial" w:hAnsi="Arial" w:cs="Arial"/>
          <w:color w:val="000000" w:themeColor="text1"/>
          <w:sz w:val="22"/>
          <w:szCs w:val="22"/>
        </w:rPr>
        <w:t>lui-même</w:t>
      </w:r>
      <w:proofErr w:type="spellEnd"/>
      <w:r w:rsidRPr="005155D7">
        <w:rPr>
          <w:rFonts w:ascii="Arial" w:hAnsi="Arial" w:cs="Arial"/>
          <w:color w:val="000000" w:themeColor="text1"/>
          <w:sz w:val="22"/>
          <w:szCs w:val="22"/>
        </w:rPr>
        <w:t>.</w:t>
      </w:r>
    </w:p>
    <w:p w14:paraId="5346D40E" w14:textId="77777777" w:rsidR="00AC40C8" w:rsidRPr="00D54F05" w:rsidRDefault="00AC40C8" w:rsidP="009504E1">
      <w:pPr>
        <w:pStyle w:val="StandardWeb"/>
        <w:spacing w:line="276" w:lineRule="auto"/>
        <w:ind w:right="1871"/>
        <w:jc w:val="both"/>
        <w:rPr>
          <w:rFonts w:ascii="Arial" w:hAnsi="Arial" w:cs="Arial"/>
          <w:color w:val="000000" w:themeColor="text1"/>
          <w:sz w:val="22"/>
          <w:szCs w:val="22"/>
        </w:rPr>
      </w:pPr>
      <w:proofErr w:type="spellStart"/>
      <w:r w:rsidRPr="00D54F05">
        <w:rPr>
          <w:rFonts w:ascii="Arial" w:hAnsi="Arial" w:cs="Arial"/>
          <w:color w:val="000000" w:themeColor="text1"/>
          <w:sz w:val="22"/>
          <w:szCs w:val="22"/>
        </w:rPr>
        <w:t>Depuis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une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corniche</w:t>
      </w:r>
      <w:proofErr w:type="spellEnd"/>
      <w:r w:rsidRPr="00D54F05">
        <w:rPr>
          <w:rFonts w:ascii="Arial" w:hAnsi="Arial" w:cs="Arial"/>
          <w:color w:val="000000" w:themeColor="text1"/>
          <w:sz w:val="22"/>
          <w:szCs w:val="22"/>
        </w:rPr>
        <w:t xml:space="preserve"> au </w:t>
      </w:r>
      <w:proofErr w:type="spellStart"/>
      <w:r w:rsidRPr="00D54F05">
        <w:rPr>
          <w:rFonts w:ascii="Arial" w:hAnsi="Arial" w:cs="Arial"/>
          <w:color w:val="000000" w:themeColor="text1"/>
          <w:sz w:val="22"/>
          <w:szCs w:val="22"/>
        </w:rPr>
        <w:t>plafond</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il</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est</w:t>
      </w:r>
      <w:proofErr w:type="spellEnd"/>
      <w:r w:rsidRPr="00D54F05">
        <w:rPr>
          <w:rFonts w:ascii="Arial" w:hAnsi="Arial" w:cs="Arial"/>
          <w:color w:val="000000" w:themeColor="text1"/>
          <w:sz w:val="22"/>
          <w:szCs w:val="22"/>
        </w:rPr>
        <w:t xml:space="preserve"> possible </w:t>
      </w:r>
      <w:proofErr w:type="spellStart"/>
      <w:r w:rsidRPr="00D54F05">
        <w:rPr>
          <w:rFonts w:ascii="Arial" w:hAnsi="Arial" w:cs="Arial"/>
          <w:color w:val="000000" w:themeColor="text1"/>
          <w:sz w:val="22"/>
          <w:szCs w:val="22"/>
        </w:rPr>
        <w:t>d</w:t>
      </w:r>
      <w:r>
        <w:rPr>
          <w:rFonts w:ascii="Arial" w:hAnsi="Arial" w:cs="Arial"/>
          <w:color w:val="000000" w:themeColor="text1"/>
          <w:sz w:val="22"/>
          <w:szCs w:val="22"/>
        </w:rPr>
        <w:t>’</w:t>
      </w:r>
      <w:r w:rsidRPr="00D54F05">
        <w:rPr>
          <w:rFonts w:ascii="Arial" w:hAnsi="Arial" w:cs="Arial"/>
          <w:color w:val="000000" w:themeColor="text1"/>
          <w:sz w:val="22"/>
          <w:szCs w:val="22"/>
        </w:rPr>
        <w:t>obtenir</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un</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éclairage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d</w:t>
      </w:r>
      <w:r>
        <w:rPr>
          <w:rFonts w:ascii="Arial" w:hAnsi="Arial" w:cs="Arial"/>
          <w:color w:val="000000" w:themeColor="text1"/>
          <w:sz w:val="22"/>
          <w:szCs w:val="22"/>
        </w:rPr>
        <w:t>’</w:t>
      </w:r>
      <w:r w:rsidRPr="00D54F05">
        <w:rPr>
          <w:rFonts w:ascii="Arial" w:hAnsi="Arial" w:cs="Arial"/>
          <w:color w:val="000000" w:themeColor="text1"/>
          <w:sz w:val="22"/>
          <w:szCs w:val="22"/>
        </w:rPr>
        <w:t>effet</w:t>
      </w:r>
      <w:proofErr w:type="spellEnd"/>
      <w:r w:rsidRPr="00D54F05">
        <w:rPr>
          <w:rFonts w:ascii="Arial" w:hAnsi="Arial" w:cs="Arial"/>
          <w:color w:val="000000" w:themeColor="text1"/>
          <w:sz w:val="22"/>
          <w:szCs w:val="22"/>
        </w:rPr>
        <w:t xml:space="preserve"> subtil et rasant </w:t>
      </w:r>
      <w:proofErr w:type="spellStart"/>
      <w:r w:rsidRPr="00D54F05">
        <w:rPr>
          <w:rFonts w:ascii="Arial" w:hAnsi="Arial" w:cs="Arial"/>
          <w:color w:val="000000" w:themeColor="text1"/>
          <w:sz w:val="22"/>
          <w:szCs w:val="22"/>
        </w:rPr>
        <w:t>qui</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enrichit</w:t>
      </w:r>
      <w:proofErr w:type="spellEnd"/>
      <w:r w:rsidRPr="00D54F05">
        <w:rPr>
          <w:rFonts w:ascii="Arial" w:hAnsi="Arial" w:cs="Arial"/>
          <w:color w:val="000000" w:themeColor="text1"/>
          <w:sz w:val="22"/>
          <w:szCs w:val="22"/>
        </w:rPr>
        <w:t xml:space="preserve"> </w:t>
      </w:r>
      <w:proofErr w:type="spellStart"/>
      <w:r>
        <w:rPr>
          <w:rFonts w:ascii="Arial" w:hAnsi="Arial" w:cs="Arial"/>
          <w:color w:val="000000" w:themeColor="text1"/>
          <w:sz w:val="22"/>
          <w:szCs w:val="22"/>
        </w:rPr>
        <w:t>davantage</w:t>
      </w:r>
      <w:proofErr w:type="spellEnd"/>
      <w:r>
        <w:rPr>
          <w:rFonts w:ascii="Arial" w:hAnsi="Arial" w:cs="Arial"/>
          <w:color w:val="000000" w:themeColor="text1"/>
          <w:sz w:val="22"/>
          <w:szCs w:val="22"/>
        </w:rPr>
        <w:t xml:space="preserve"> </w:t>
      </w:r>
      <w:r w:rsidRPr="00D54F05">
        <w:rPr>
          <w:rFonts w:ascii="Arial" w:hAnsi="Arial" w:cs="Arial"/>
          <w:color w:val="000000" w:themeColor="text1"/>
          <w:sz w:val="22"/>
          <w:szCs w:val="22"/>
        </w:rPr>
        <w:t xml:space="preserve">le </w:t>
      </w:r>
      <w:proofErr w:type="spellStart"/>
      <w:r w:rsidRPr="00D54F05">
        <w:rPr>
          <w:rFonts w:ascii="Arial" w:hAnsi="Arial" w:cs="Arial"/>
          <w:color w:val="000000" w:themeColor="text1"/>
          <w:sz w:val="22"/>
          <w:szCs w:val="22"/>
        </w:rPr>
        <w:t>champ</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visuel</w:t>
      </w:r>
      <w:proofErr w:type="spellEnd"/>
      <w:r w:rsidRPr="00D54F05">
        <w:rPr>
          <w:rFonts w:ascii="Arial" w:hAnsi="Arial" w:cs="Arial"/>
          <w:color w:val="000000" w:themeColor="text1"/>
          <w:sz w:val="22"/>
          <w:szCs w:val="22"/>
        </w:rPr>
        <w:t xml:space="preserve">. Des </w:t>
      </w:r>
      <w:proofErr w:type="spellStart"/>
      <w:r w:rsidRPr="00D54F05">
        <w:rPr>
          <w:rFonts w:ascii="Arial" w:hAnsi="Arial" w:cs="Arial"/>
          <w:color w:val="000000" w:themeColor="text1"/>
          <w:sz w:val="22"/>
          <w:szCs w:val="22"/>
        </w:rPr>
        <w:t>modèles</w:t>
      </w:r>
      <w:proofErr w:type="spellEnd"/>
      <w:r w:rsidRPr="00D54F05">
        <w:rPr>
          <w:rFonts w:ascii="Arial" w:hAnsi="Arial" w:cs="Arial"/>
          <w:color w:val="000000" w:themeColor="text1"/>
          <w:sz w:val="22"/>
          <w:szCs w:val="22"/>
        </w:rPr>
        <w:t xml:space="preserve"> et </w:t>
      </w:r>
      <w:proofErr w:type="spellStart"/>
      <w:r w:rsidRPr="00D54F05">
        <w:rPr>
          <w:rFonts w:ascii="Arial" w:hAnsi="Arial" w:cs="Arial"/>
          <w:color w:val="000000" w:themeColor="text1"/>
          <w:sz w:val="22"/>
          <w:szCs w:val="22"/>
        </w:rPr>
        <w:t>une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série</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tests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ont</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détermin</w:t>
      </w:r>
      <w:r>
        <w:rPr>
          <w:rFonts w:ascii="Arial" w:hAnsi="Arial" w:cs="Arial"/>
          <w:color w:val="000000" w:themeColor="text1"/>
          <w:sz w:val="22"/>
          <w:szCs w:val="22"/>
        </w:rPr>
        <w:t>é</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les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caractéristiques</w:t>
      </w:r>
      <w:proofErr w:type="spellEnd"/>
      <w:r w:rsidRPr="00D54F05">
        <w:rPr>
          <w:rFonts w:ascii="Arial" w:hAnsi="Arial" w:cs="Arial"/>
          <w:color w:val="000000" w:themeColor="text1"/>
          <w:sz w:val="22"/>
          <w:szCs w:val="22"/>
        </w:rPr>
        <w:t xml:space="preserve"> optimales </w:t>
      </w:r>
      <w:proofErr w:type="spellStart"/>
      <w:r w:rsidRPr="00D54F05">
        <w:rPr>
          <w:rFonts w:ascii="Arial" w:hAnsi="Arial" w:cs="Arial"/>
          <w:color w:val="000000" w:themeColor="text1"/>
          <w:sz w:val="22"/>
          <w:szCs w:val="22"/>
        </w:rPr>
        <w:t>d</w:t>
      </w:r>
      <w:r>
        <w:rPr>
          <w:rFonts w:ascii="Arial" w:hAnsi="Arial" w:cs="Arial"/>
          <w:color w:val="000000" w:themeColor="text1"/>
          <w:sz w:val="22"/>
          <w:szCs w:val="22"/>
        </w:rPr>
        <w:t>’</w:t>
      </w:r>
      <w:r w:rsidRPr="00D54F05">
        <w:rPr>
          <w:rFonts w:ascii="Arial" w:hAnsi="Arial" w:cs="Arial"/>
          <w:color w:val="000000" w:themeColor="text1"/>
          <w:sz w:val="22"/>
          <w:szCs w:val="22"/>
        </w:rPr>
        <w:t>éclairage</w:t>
      </w:r>
      <w:proofErr w:type="spellEnd"/>
      <w:r w:rsidRPr="00D54F05">
        <w:rPr>
          <w:rFonts w:ascii="Arial" w:hAnsi="Arial" w:cs="Arial"/>
          <w:color w:val="000000" w:themeColor="text1"/>
          <w:sz w:val="22"/>
          <w:szCs w:val="22"/>
        </w:rPr>
        <w:t xml:space="preserve"> </w:t>
      </w:r>
      <w:r>
        <w:rPr>
          <w:rFonts w:ascii="Arial" w:hAnsi="Arial" w:cs="Arial"/>
          <w:color w:val="000000" w:themeColor="text1"/>
          <w:sz w:val="22"/>
          <w:szCs w:val="22"/>
        </w:rPr>
        <w:t xml:space="preserve">en </w:t>
      </w:r>
      <w:proofErr w:type="spellStart"/>
      <w:r>
        <w:rPr>
          <w:rFonts w:ascii="Arial" w:hAnsi="Arial" w:cs="Arial"/>
          <w:color w:val="000000" w:themeColor="text1"/>
          <w:sz w:val="22"/>
          <w:szCs w:val="22"/>
        </w:rPr>
        <w:t>fonction</w:t>
      </w:r>
      <w:proofErr w:type="spellEnd"/>
      <w:r>
        <w:rPr>
          <w:rFonts w:ascii="Arial" w:hAnsi="Arial" w:cs="Arial"/>
          <w:color w:val="000000" w:themeColor="text1"/>
          <w:sz w:val="22"/>
          <w:szCs w:val="22"/>
        </w:rPr>
        <w:t xml:space="preserve"> des</w:t>
      </w:r>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panneaux</w:t>
      </w:r>
      <w:proofErr w:type="spellEnd"/>
      <w:r w:rsidRPr="00D54F05">
        <w:rPr>
          <w:rFonts w:ascii="Arial" w:hAnsi="Arial" w:cs="Arial"/>
          <w:color w:val="000000" w:themeColor="text1"/>
          <w:sz w:val="22"/>
          <w:szCs w:val="22"/>
        </w:rPr>
        <w:t xml:space="preserve">. </w:t>
      </w:r>
      <w:r>
        <w:rPr>
          <w:rFonts w:ascii="Arial" w:hAnsi="Arial" w:cs="Arial"/>
          <w:color w:val="000000" w:themeColor="text1"/>
          <w:sz w:val="22"/>
          <w:szCs w:val="22"/>
        </w:rPr>
        <w:t>L</w:t>
      </w:r>
      <w:r w:rsidRPr="00D54F05">
        <w:rPr>
          <w:rFonts w:ascii="Arial" w:hAnsi="Arial" w:cs="Arial"/>
          <w:color w:val="000000" w:themeColor="text1"/>
          <w:sz w:val="22"/>
          <w:szCs w:val="22"/>
        </w:rPr>
        <w:t xml:space="preserve">e </w:t>
      </w:r>
      <w:proofErr w:type="spellStart"/>
      <w:r w:rsidRPr="00D54F05">
        <w:rPr>
          <w:rFonts w:ascii="Arial" w:hAnsi="Arial" w:cs="Arial"/>
          <w:color w:val="000000" w:themeColor="text1"/>
          <w:sz w:val="22"/>
          <w:szCs w:val="22"/>
        </w:rPr>
        <w:t>plafond</w:t>
      </w:r>
      <w:proofErr w:type="spellEnd"/>
      <w:r w:rsidRPr="00D54F05">
        <w:rPr>
          <w:rFonts w:ascii="Arial" w:hAnsi="Arial" w:cs="Arial"/>
          <w:color w:val="000000" w:themeColor="text1"/>
          <w:sz w:val="22"/>
          <w:szCs w:val="22"/>
        </w:rPr>
        <w:t xml:space="preserve"> a </w:t>
      </w:r>
      <w:proofErr w:type="spellStart"/>
      <w:r w:rsidRPr="00D54F05">
        <w:rPr>
          <w:rFonts w:ascii="Arial" w:hAnsi="Arial" w:cs="Arial"/>
          <w:color w:val="000000" w:themeColor="text1"/>
          <w:sz w:val="22"/>
          <w:szCs w:val="22"/>
        </w:rPr>
        <w:t>été</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conçu</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comme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une</w:t>
      </w:r>
      <w:proofErr w:type="spellEnd"/>
      <w:r w:rsidRPr="00D54F05">
        <w:rPr>
          <w:rFonts w:ascii="Arial" w:hAnsi="Arial" w:cs="Arial"/>
          <w:color w:val="000000" w:themeColor="text1"/>
          <w:sz w:val="22"/>
          <w:szCs w:val="22"/>
        </w:rPr>
        <w:t xml:space="preserve"> </w:t>
      </w:r>
      <w:r>
        <w:rPr>
          <w:rFonts w:ascii="Arial" w:hAnsi="Arial" w:cs="Arial"/>
          <w:color w:val="000000" w:themeColor="text1"/>
          <w:sz w:val="22"/>
          <w:szCs w:val="22"/>
        </w:rPr>
        <w:t>« </w:t>
      </w:r>
      <w:proofErr w:type="spellStart"/>
      <w:r w:rsidRPr="00D54F05">
        <w:rPr>
          <w:rFonts w:ascii="Arial" w:hAnsi="Arial" w:cs="Arial"/>
          <w:color w:val="000000" w:themeColor="text1"/>
          <w:sz w:val="22"/>
          <w:szCs w:val="22"/>
        </w:rPr>
        <w:t>forêt</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luminaires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suspendus</w:t>
      </w:r>
      <w:proofErr w:type="spellEnd"/>
      <w:r>
        <w:rPr>
          <w:rFonts w:ascii="Arial" w:hAnsi="Arial" w:cs="Arial"/>
          <w:color w:val="000000" w:themeColor="text1"/>
          <w:sz w:val="22"/>
          <w:szCs w:val="22"/>
        </w:rPr>
        <w:t> »</w:t>
      </w:r>
      <w:r w:rsidRPr="00D54F05">
        <w:rPr>
          <w:rFonts w:ascii="Arial" w:hAnsi="Arial" w:cs="Arial"/>
          <w:color w:val="000000" w:themeColor="text1"/>
          <w:sz w:val="22"/>
          <w:szCs w:val="22"/>
        </w:rPr>
        <w:t xml:space="preserve">, </w:t>
      </w:r>
      <w:proofErr w:type="spellStart"/>
      <w:r>
        <w:rPr>
          <w:rFonts w:ascii="Arial" w:hAnsi="Arial" w:cs="Arial"/>
          <w:color w:val="000000" w:themeColor="text1"/>
          <w:sz w:val="22"/>
          <w:szCs w:val="22"/>
        </w:rPr>
        <w:t>dessinée</w:t>
      </w:r>
      <w:proofErr w:type="spellEnd"/>
      <w:r>
        <w:rPr>
          <w:rFonts w:ascii="Arial" w:hAnsi="Arial" w:cs="Arial"/>
          <w:color w:val="000000" w:themeColor="text1"/>
          <w:sz w:val="22"/>
          <w:szCs w:val="22"/>
        </w:rPr>
        <w:t xml:space="preserve"> par </w:t>
      </w:r>
      <w:proofErr w:type="spellStart"/>
      <w:r w:rsidRPr="00D54F05">
        <w:rPr>
          <w:rFonts w:ascii="Arial" w:hAnsi="Arial" w:cs="Arial"/>
          <w:color w:val="000000" w:themeColor="text1"/>
          <w:sz w:val="22"/>
          <w:szCs w:val="22"/>
        </w:rPr>
        <w:t>Sweco</w:t>
      </w:r>
      <w:proofErr w:type="spellEnd"/>
      <w:r>
        <w:rPr>
          <w:rFonts w:ascii="Arial" w:hAnsi="Arial" w:cs="Arial"/>
          <w:color w:val="000000" w:themeColor="text1"/>
          <w:sz w:val="22"/>
          <w:szCs w:val="22"/>
        </w:rPr>
        <w:t xml:space="preserve"> </w:t>
      </w:r>
      <w:r w:rsidRPr="00D54F05">
        <w:rPr>
          <w:rFonts w:ascii="Arial" w:hAnsi="Arial" w:cs="Arial"/>
          <w:color w:val="000000" w:themeColor="text1"/>
          <w:sz w:val="22"/>
          <w:szCs w:val="22"/>
        </w:rPr>
        <w:t xml:space="preserve">en </w:t>
      </w:r>
      <w:proofErr w:type="spellStart"/>
      <w:r w:rsidRPr="00D54F05">
        <w:rPr>
          <w:rFonts w:ascii="Arial" w:hAnsi="Arial" w:cs="Arial"/>
          <w:color w:val="000000" w:themeColor="text1"/>
          <w:sz w:val="22"/>
          <w:szCs w:val="22"/>
        </w:rPr>
        <w:t>collaboration</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avec</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une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lastRenderedPageBreak/>
        <w:t>équipe</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designers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d</w:t>
      </w:r>
      <w:r>
        <w:rPr>
          <w:rFonts w:ascii="Arial" w:hAnsi="Arial" w:cs="Arial"/>
          <w:color w:val="000000" w:themeColor="text1"/>
          <w:sz w:val="22"/>
          <w:szCs w:val="22"/>
        </w:rPr>
        <w:t>’</w:t>
      </w:r>
      <w:r w:rsidRPr="00D54F05">
        <w:rPr>
          <w:rFonts w:ascii="Arial" w:hAnsi="Arial" w:cs="Arial"/>
          <w:color w:val="000000" w:themeColor="text1"/>
          <w:sz w:val="22"/>
          <w:szCs w:val="22"/>
        </w:rPr>
        <w:t>éclairage</w:t>
      </w:r>
      <w:proofErr w:type="spellEnd"/>
      <w:r>
        <w:rPr>
          <w:rFonts w:ascii="Arial" w:hAnsi="Arial" w:cs="Arial"/>
          <w:color w:val="000000" w:themeColor="text1"/>
          <w:sz w:val="22"/>
          <w:szCs w:val="22"/>
        </w:rPr>
        <w:t xml:space="preserve">. Le </w:t>
      </w:r>
      <w:proofErr w:type="spellStart"/>
      <w:r>
        <w:rPr>
          <w:rFonts w:ascii="Arial" w:hAnsi="Arial" w:cs="Arial"/>
          <w:color w:val="000000" w:themeColor="text1"/>
          <w:sz w:val="22"/>
          <w:szCs w:val="22"/>
        </w:rPr>
        <w:t>concept</w:t>
      </w:r>
      <w:proofErr w:type="spellEnd"/>
      <w:r>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s</w:t>
      </w:r>
      <w:r>
        <w:rPr>
          <w:rFonts w:ascii="Arial" w:hAnsi="Arial" w:cs="Arial"/>
          <w:color w:val="000000" w:themeColor="text1"/>
          <w:sz w:val="22"/>
          <w:szCs w:val="22"/>
        </w:rPr>
        <w:t>’</w:t>
      </w:r>
      <w:r w:rsidRPr="00D54F05">
        <w:rPr>
          <w:rFonts w:ascii="Arial" w:hAnsi="Arial" w:cs="Arial"/>
          <w:color w:val="000000" w:themeColor="text1"/>
          <w:sz w:val="22"/>
          <w:szCs w:val="22"/>
        </w:rPr>
        <w:t>inspir</w:t>
      </w:r>
      <w:r>
        <w:rPr>
          <w:rFonts w:ascii="Arial" w:hAnsi="Arial" w:cs="Arial"/>
          <w:color w:val="000000" w:themeColor="text1"/>
          <w:sz w:val="22"/>
          <w:szCs w:val="22"/>
        </w:rPr>
        <w:t>e</w:t>
      </w:r>
      <w:proofErr w:type="spellEnd"/>
      <w:r w:rsidRPr="00D54F05">
        <w:rPr>
          <w:rFonts w:ascii="Arial" w:hAnsi="Arial" w:cs="Arial"/>
          <w:color w:val="000000" w:themeColor="text1"/>
          <w:sz w:val="22"/>
          <w:szCs w:val="22"/>
        </w:rPr>
        <w:t xml:space="preserve"> des </w:t>
      </w:r>
      <w:proofErr w:type="spellStart"/>
      <w:r w:rsidRPr="00D54F05">
        <w:rPr>
          <w:rFonts w:ascii="Arial" w:hAnsi="Arial" w:cs="Arial"/>
          <w:color w:val="000000" w:themeColor="text1"/>
          <w:sz w:val="22"/>
          <w:szCs w:val="22"/>
        </w:rPr>
        <w:t>synapses</w:t>
      </w:r>
      <w:proofErr w:type="spellEnd"/>
      <w:r w:rsidRPr="00D54F05">
        <w:rPr>
          <w:rFonts w:ascii="Arial" w:hAnsi="Arial" w:cs="Arial"/>
          <w:color w:val="000000" w:themeColor="text1"/>
          <w:sz w:val="22"/>
          <w:szCs w:val="22"/>
        </w:rPr>
        <w:t xml:space="preserve"> du </w:t>
      </w:r>
      <w:proofErr w:type="spellStart"/>
      <w:r w:rsidRPr="00D54F05">
        <w:rPr>
          <w:rFonts w:ascii="Arial" w:hAnsi="Arial" w:cs="Arial"/>
          <w:color w:val="000000" w:themeColor="text1"/>
          <w:sz w:val="22"/>
          <w:szCs w:val="22"/>
        </w:rPr>
        <w:t>cerveau</w:t>
      </w:r>
      <w:proofErr w:type="spellEnd"/>
      <w:r w:rsidRPr="00D54F05">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L</w:t>
      </w:r>
      <w:r>
        <w:rPr>
          <w:rFonts w:ascii="Arial" w:hAnsi="Arial" w:cs="Arial"/>
          <w:color w:val="000000" w:themeColor="text1"/>
          <w:sz w:val="22"/>
          <w:szCs w:val="22"/>
        </w:rPr>
        <w:t>’</w:t>
      </w:r>
      <w:r w:rsidRPr="00D54F05">
        <w:rPr>
          <w:rFonts w:ascii="Arial" w:hAnsi="Arial" w:cs="Arial"/>
          <w:color w:val="000000" w:themeColor="text1"/>
          <w:sz w:val="22"/>
          <w:szCs w:val="22"/>
        </w:rPr>
        <w:t>éclairage</w:t>
      </w:r>
      <w:proofErr w:type="spellEnd"/>
      <w:r w:rsidRPr="00D54F05">
        <w:rPr>
          <w:rFonts w:ascii="Arial" w:hAnsi="Arial" w:cs="Arial"/>
          <w:color w:val="000000" w:themeColor="text1"/>
          <w:sz w:val="22"/>
          <w:szCs w:val="22"/>
        </w:rPr>
        <w:t xml:space="preserve"> de la </w:t>
      </w:r>
      <w:proofErr w:type="spellStart"/>
      <w:r w:rsidRPr="00D54F05">
        <w:rPr>
          <w:rFonts w:ascii="Arial" w:hAnsi="Arial" w:cs="Arial"/>
          <w:color w:val="000000" w:themeColor="text1"/>
          <w:sz w:val="22"/>
          <w:szCs w:val="22"/>
        </w:rPr>
        <w:t>salle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est</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programmable</w:t>
      </w:r>
      <w:proofErr w:type="spellEnd"/>
      <w:r>
        <w:rPr>
          <w:rFonts w:ascii="Arial" w:hAnsi="Arial" w:cs="Arial"/>
          <w:color w:val="000000" w:themeColor="text1"/>
          <w:sz w:val="22"/>
          <w:szCs w:val="22"/>
        </w:rPr>
        <w:t xml:space="preserve"> en </w:t>
      </w:r>
      <w:proofErr w:type="spellStart"/>
      <w:r w:rsidRPr="00D54F05">
        <w:rPr>
          <w:rFonts w:ascii="Arial" w:hAnsi="Arial" w:cs="Arial"/>
          <w:color w:val="000000" w:themeColor="text1"/>
          <w:sz w:val="22"/>
          <w:szCs w:val="22"/>
        </w:rPr>
        <w:t>différents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scénarios</w:t>
      </w:r>
      <w:proofErr w:type="spellEnd"/>
      <w:r w:rsidRPr="00D54F05">
        <w:rPr>
          <w:rFonts w:ascii="Arial" w:hAnsi="Arial" w:cs="Arial"/>
          <w:color w:val="000000" w:themeColor="text1"/>
          <w:sz w:val="22"/>
          <w:szCs w:val="22"/>
        </w:rPr>
        <w:t xml:space="preserve"> </w:t>
      </w:r>
      <w:proofErr w:type="spellStart"/>
      <w:r>
        <w:rPr>
          <w:rFonts w:ascii="Arial" w:hAnsi="Arial" w:cs="Arial"/>
          <w:color w:val="000000" w:themeColor="text1"/>
          <w:sz w:val="22"/>
          <w:szCs w:val="22"/>
        </w:rPr>
        <w:t>afin</w:t>
      </w:r>
      <w:proofErr w:type="spellEnd"/>
      <w:r>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favoriser</w:t>
      </w:r>
      <w:proofErr w:type="spellEnd"/>
      <w:r w:rsidRPr="00D54F05">
        <w:rPr>
          <w:rFonts w:ascii="Arial" w:hAnsi="Arial" w:cs="Arial"/>
          <w:color w:val="000000" w:themeColor="text1"/>
          <w:sz w:val="22"/>
          <w:szCs w:val="22"/>
        </w:rPr>
        <w:t xml:space="preserve"> la </w:t>
      </w:r>
      <w:proofErr w:type="spellStart"/>
      <w:r w:rsidRPr="00D54F05">
        <w:rPr>
          <w:rFonts w:ascii="Arial" w:hAnsi="Arial" w:cs="Arial"/>
          <w:color w:val="000000" w:themeColor="text1"/>
          <w:sz w:val="22"/>
          <w:szCs w:val="22"/>
        </w:rPr>
        <w:t>perception</w:t>
      </w:r>
      <w:proofErr w:type="spellEnd"/>
      <w:r w:rsidRPr="00D54F05">
        <w:rPr>
          <w:rFonts w:ascii="Arial" w:hAnsi="Arial" w:cs="Arial"/>
          <w:color w:val="000000" w:themeColor="text1"/>
          <w:sz w:val="22"/>
          <w:szCs w:val="22"/>
        </w:rPr>
        <w:t xml:space="preserve"> visuelle des </w:t>
      </w:r>
      <w:proofErr w:type="spellStart"/>
      <w:r w:rsidRPr="00D54F05">
        <w:rPr>
          <w:rFonts w:ascii="Arial" w:hAnsi="Arial" w:cs="Arial"/>
          <w:color w:val="000000" w:themeColor="text1"/>
          <w:sz w:val="22"/>
          <w:szCs w:val="22"/>
        </w:rPr>
        <w:t>présentations</w:t>
      </w:r>
      <w:proofErr w:type="spellEnd"/>
      <w:r>
        <w:rPr>
          <w:rFonts w:ascii="Arial" w:hAnsi="Arial" w:cs="Arial"/>
          <w:color w:val="000000" w:themeColor="text1"/>
          <w:sz w:val="22"/>
          <w:szCs w:val="22"/>
        </w:rPr>
        <w:t xml:space="preserve"> </w:t>
      </w:r>
      <w:r w:rsidRPr="00D54F05">
        <w:rPr>
          <w:rFonts w:ascii="Arial" w:hAnsi="Arial" w:cs="Arial"/>
          <w:color w:val="000000" w:themeColor="text1"/>
          <w:sz w:val="22"/>
          <w:szCs w:val="22"/>
        </w:rPr>
        <w:t xml:space="preserve">et </w:t>
      </w:r>
      <w:proofErr w:type="spellStart"/>
      <w:r w:rsidRPr="00D54F05">
        <w:rPr>
          <w:rFonts w:ascii="Arial" w:hAnsi="Arial" w:cs="Arial"/>
          <w:color w:val="000000" w:themeColor="text1"/>
          <w:sz w:val="22"/>
          <w:szCs w:val="22"/>
        </w:rPr>
        <w:t>renforcer</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l</w:t>
      </w:r>
      <w:r>
        <w:rPr>
          <w:rFonts w:ascii="Arial" w:hAnsi="Arial" w:cs="Arial"/>
          <w:color w:val="000000" w:themeColor="text1"/>
          <w:sz w:val="22"/>
          <w:szCs w:val="22"/>
        </w:rPr>
        <w:t>’</w:t>
      </w:r>
      <w:r w:rsidRPr="00D54F05">
        <w:rPr>
          <w:rFonts w:ascii="Arial" w:hAnsi="Arial" w:cs="Arial"/>
          <w:color w:val="000000" w:themeColor="text1"/>
          <w:sz w:val="22"/>
          <w:szCs w:val="22"/>
        </w:rPr>
        <w:t>impression</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d</w:t>
      </w:r>
      <w:r>
        <w:rPr>
          <w:rFonts w:ascii="Arial" w:hAnsi="Arial" w:cs="Arial"/>
          <w:color w:val="000000" w:themeColor="text1"/>
          <w:sz w:val="22"/>
          <w:szCs w:val="22"/>
        </w:rPr>
        <w:t>’</w:t>
      </w:r>
      <w:r w:rsidRPr="00D54F05">
        <w:rPr>
          <w:rFonts w:ascii="Arial" w:hAnsi="Arial" w:cs="Arial"/>
          <w:color w:val="000000" w:themeColor="text1"/>
          <w:sz w:val="22"/>
          <w:szCs w:val="22"/>
        </w:rPr>
        <w:t>espace</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Les</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murs</w:t>
      </w:r>
      <w:proofErr w:type="spellEnd"/>
      <w:r>
        <w:rPr>
          <w:rFonts w:ascii="Arial" w:hAnsi="Arial" w:cs="Arial"/>
          <w:color w:val="000000" w:themeColor="text1"/>
          <w:sz w:val="22"/>
          <w:szCs w:val="22"/>
        </w:rPr>
        <w:t>,</w:t>
      </w:r>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recouverts</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bois</w:t>
      </w:r>
      <w:proofErr w:type="spellEnd"/>
      <w:r w:rsidRPr="00D54F05">
        <w:rPr>
          <w:rFonts w:ascii="Arial" w:hAnsi="Arial" w:cs="Arial"/>
          <w:color w:val="000000" w:themeColor="text1"/>
          <w:sz w:val="22"/>
          <w:szCs w:val="22"/>
        </w:rPr>
        <w:t xml:space="preserve"> en </w:t>
      </w:r>
      <w:proofErr w:type="spellStart"/>
      <w:r w:rsidRPr="00D54F05">
        <w:rPr>
          <w:rFonts w:ascii="Arial" w:hAnsi="Arial" w:cs="Arial"/>
          <w:color w:val="000000" w:themeColor="text1"/>
          <w:sz w:val="22"/>
          <w:szCs w:val="22"/>
        </w:rPr>
        <w:t>sapin</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blanc</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clair</w:t>
      </w:r>
      <w:proofErr w:type="spellEnd"/>
      <w:r>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servent</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surfaces</w:t>
      </w:r>
      <w:proofErr w:type="spellEnd"/>
      <w:r w:rsidRPr="00D54F05">
        <w:rPr>
          <w:rFonts w:ascii="Arial" w:hAnsi="Arial" w:cs="Arial"/>
          <w:color w:val="000000" w:themeColor="text1"/>
          <w:sz w:val="22"/>
          <w:szCs w:val="22"/>
        </w:rPr>
        <w:t xml:space="preserve"> de </w:t>
      </w:r>
      <w:proofErr w:type="spellStart"/>
      <w:r w:rsidRPr="00D54F05">
        <w:rPr>
          <w:rFonts w:ascii="Arial" w:hAnsi="Arial" w:cs="Arial"/>
          <w:color w:val="000000" w:themeColor="text1"/>
          <w:sz w:val="22"/>
          <w:szCs w:val="22"/>
        </w:rPr>
        <w:t>projection</w:t>
      </w:r>
      <w:proofErr w:type="spellEnd"/>
      <w:r w:rsidRPr="00D54F05">
        <w:rPr>
          <w:rFonts w:ascii="Arial" w:hAnsi="Arial" w:cs="Arial"/>
          <w:color w:val="000000" w:themeColor="text1"/>
          <w:sz w:val="22"/>
          <w:szCs w:val="22"/>
        </w:rPr>
        <w:t xml:space="preserve"> </w:t>
      </w:r>
      <w:proofErr w:type="spellStart"/>
      <w:r w:rsidRPr="00D54F05">
        <w:rPr>
          <w:rFonts w:ascii="Arial" w:hAnsi="Arial" w:cs="Arial"/>
          <w:color w:val="000000" w:themeColor="text1"/>
          <w:sz w:val="22"/>
          <w:szCs w:val="22"/>
        </w:rPr>
        <w:t>parfaites</w:t>
      </w:r>
      <w:proofErr w:type="spellEnd"/>
      <w:r w:rsidRPr="00D54F05">
        <w:rPr>
          <w:rFonts w:ascii="Arial" w:hAnsi="Arial" w:cs="Arial"/>
          <w:color w:val="000000" w:themeColor="text1"/>
          <w:sz w:val="22"/>
          <w:szCs w:val="22"/>
        </w:rPr>
        <w:t>.</w:t>
      </w:r>
    </w:p>
    <w:p w14:paraId="5F41F01B" w14:textId="77777777" w:rsidR="00AC40C8" w:rsidRPr="00AC40C8" w:rsidRDefault="00AC40C8" w:rsidP="009504E1">
      <w:pPr>
        <w:pStyle w:val="StandardWeb"/>
        <w:spacing w:line="276" w:lineRule="auto"/>
        <w:ind w:right="1871"/>
        <w:jc w:val="both"/>
        <w:rPr>
          <w:rFonts w:ascii="Arial" w:hAnsi="Arial" w:cs="Arial"/>
          <w:b/>
          <w:bCs/>
          <w:iCs/>
          <w:color w:val="0E6F01"/>
          <w:sz w:val="22"/>
          <w:szCs w:val="22"/>
        </w:rPr>
      </w:pPr>
      <w:proofErr w:type="spellStart"/>
      <w:r w:rsidRPr="00AC40C8">
        <w:rPr>
          <w:rFonts w:ascii="Arial" w:hAnsi="Arial" w:cs="Arial"/>
          <w:b/>
          <w:bCs/>
          <w:iCs/>
          <w:color w:val="0E6F01"/>
          <w:sz w:val="22"/>
          <w:szCs w:val="22"/>
        </w:rPr>
        <w:t>Lignotend</w:t>
      </w:r>
      <w:proofErr w:type="spellEnd"/>
      <w:r w:rsidRPr="00AC40C8">
        <w:rPr>
          <w:rFonts w:ascii="Arial" w:hAnsi="Arial" w:cs="Arial"/>
          <w:b/>
          <w:bCs/>
          <w:iCs/>
          <w:color w:val="0E6F01"/>
          <w:sz w:val="22"/>
          <w:szCs w:val="22"/>
        </w:rPr>
        <w:t xml:space="preserve"> se </w:t>
      </w:r>
      <w:proofErr w:type="spellStart"/>
      <w:r w:rsidRPr="00AC40C8">
        <w:rPr>
          <w:rFonts w:ascii="Arial" w:hAnsi="Arial" w:cs="Arial"/>
          <w:b/>
          <w:bCs/>
          <w:iCs/>
          <w:color w:val="0E6F01"/>
          <w:sz w:val="22"/>
          <w:szCs w:val="22"/>
        </w:rPr>
        <w:t>conforme</w:t>
      </w:r>
      <w:proofErr w:type="spellEnd"/>
      <w:r w:rsidRPr="00AC40C8">
        <w:rPr>
          <w:rFonts w:ascii="Arial" w:hAnsi="Arial" w:cs="Arial"/>
          <w:b/>
          <w:bCs/>
          <w:iCs/>
          <w:color w:val="0E6F01"/>
          <w:sz w:val="22"/>
          <w:szCs w:val="22"/>
        </w:rPr>
        <w:t xml:space="preserve"> </w:t>
      </w:r>
      <w:proofErr w:type="spellStart"/>
      <w:r w:rsidRPr="00AC40C8">
        <w:rPr>
          <w:rFonts w:ascii="Arial" w:hAnsi="Arial" w:cs="Arial"/>
          <w:b/>
          <w:bCs/>
          <w:iCs/>
          <w:color w:val="0E6F01"/>
          <w:sz w:val="22"/>
          <w:szCs w:val="22"/>
        </w:rPr>
        <w:t>aux</w:t>
      </w:r>
      <w:proofErr w:type="spellEnd"/>
      <w:r w:rsidRPr="00AC40C8">
        <w:rPr>
          <w:rFonts w:ascii="Arial" w:hAnsi="Arial" w:cs="Arial"/>
          <w:b/>
          <w:bCs/>
          <w:iCs/>
          <w:color w:val="0E6F01"/>
          <w:sz w:val="22"/>
          <w:szCs w:val="22"/>
        </w:rPr>
        <w:t xml:space="preserve"> </w:t>
      </w:r>
      <w:proofErr w:type="spellStart"/>
      <w:r w:rsidRPr="00AC40C8">
        <w:rPr>
          <w:rFonts w:ascii="Arial" w:hAnsi="Arial" w:cs="Arial"/>
          <w:b/>
          <w:bCs/>
          <w:iCs/>
          <w:color w:val="0E6F01"/>
          <w:sz w:val="22"/>
          <w:szCs w:val="22"/>
        </w:rPr>
        <w:t>prescriptions</w:t>
      </w:r>
      <w:proofErr w:type="spellEnd"/>
      <w:r w:rsidRPr="00AC40C8">
        <w:rPr>
          <w:rFonts w:ascii="Arial" w:hAnsi="Arial" w:cs="Arial"/>
          <w:b/>
          <w:bCs/>
          <w:iCs/>
          <w:color w:val="0E6F01"/>
          <w:sz w:val="22"/>
          <w:szCs w:val="22"/>
        </w:rPr>
        <w:t xml:space="preserve"> nationales </w:t>
      </w:r>
      <w:proofErr w:type="spellStart"/>
      <w:r w:rsidRPr="00AC40C8">
        <w:rPr>
          <w:rFonts w:ascii="Arial" w:hAnsi="Arial" w:cs="Arial"/>
          <w:b/>
          <w:bCs/>
          <w:iCs/>
          <w:color w:val="0E6F01"/>
          <w:sz w:val="22"/>
          <w:szCs w:val="22"/>
        </w:rPr>
        <w:t>accrues</w:t>
      </w:r>
      <w:proofErr w:type="spellEnd"/>
      <w:r w:rsidRPr="00AC40C8">
        <w:rPr>
          <w:rFonts w:ascii="Arial" w:hAnsi="Arial" w:cs="Arial"/>
          <w:b/>
          <w:bCs/>
          <w:iCs/>
          <w:color w:val="0E6F01"/>
          <w:sz w:val="22"/>
          <w:szCs w:val="22"/>
        </w:rPr>
        <w:t xml:space="preserve"> en </w:t>
      </w:r>
      <w:proofErr w:type="spellStart"/>
      <w:r w:rsidRPr="00AC40C8">
        <w:rPr>
          <w:rFonts w:ascii="Arial" w:hAnsi="Arial" w:cs="Arial"/>
          <w:b/>
          <w:bCs/>
          <w:iCs/>
          <w:color w:val="0E6F01"/>
          <w:sz w:val="22"/>
          <w:szCs w:val="22"/>
        </w:rPr>
        <w:t>matière</w:t>
      </w:r>
      <w:proofErr w:type="spellEnd"/>
      <w:r w:rsidRPr="00AC40C8">
        <w:rPr>
          <w:rFonts w:ascii="Arial" w:hAnsi="Arial" w:cs="Arial"/>
          <w:b/>
          <w:bCs/>
          <w:iCs/>
          <w:color w:val="0E6F01"/>
          <w:sz w:val="22"/>
          <w:szCs w:val="22"/>
        </w:rPr>
        <w:t xml:space="preserve"> de </w:t>
      </w:r>
      <w:proofErr w:type="spellStart"/>
      <w:r w:rsidRPr="00AC40C8">
        <w:rPr>
          <w:rFonts w:ascii="Arial" w:hAnsi="Arial" w:cs="Arial"/>
          <w:b/>
          <w:bCs/>
          <w:iCs/>
          <w:color w:val="0E6F01"/>
          <w:sz w:val="22"/>
          <w:szCs w:val="22"/>
        </w:rPr>
        <w:t>résistance</w:t>
      </w:r>
      <w:proofErr w:type="spellEnd"/>
      <w:r w:rsidRPr="00AC40C8">
        <w:rPr>
          <w:rFonts w:ascii="Arial" w:hAnsi="Arial" w:cs="Arial"/>
          <w:b/>
          <w:bCs/>
          <w:iCs/>
          <w:color w:val="0E6F01"/>
          <w:sz w:val="22"/>
          <w:szCs w:val="22"/>
        </w:rPr>
        <w:t xml:space="preserve"> au </w:t>
      </w:r>
      <w:proofErr w:type="spellStart"/>
      <w:r w:rsidRPr="00AC40C8">
        <w:rPr>
          <w:rFonts w:ascii="Arial" w:hAnsi="Arial" w:cs="Arial"/>
          <w:b/>
          <w:bCs/>
          <w:iCs/>
          <w:color w:val="0E6F01"/>
          <w:sz w:val="22"/>
          <w:szCs w:val="22"/>
        </w:rPr>
        <w:t>feu</w:t>
      </w:r>
      <w:proofErr w:type="spellEnd"/>
    </w:p>
    <w:p w14:paraId="7FA51F89" w14:textId="77777777" w:rsidR="00AC40C8" w:rsidRPr="00D54F05" w:rsidRDefault="00AC40C8" w:rsidP="009504E1">
      <w:pPr>
        <w:pStyle w:val="StandardWeb"/>
        <w:spacing w:line="276" w:lineRule="auto"/>
        <w:ind w:right="1871"/>
        <w:jc w:val="both"/>
        <w:rPr>
          <w:rFonts w:ascii="Arial" w:hAnsi="Arial" w:cs="Arial"/>
          <w:iCs/>
          <w:color w:val="000000"/>
          <w:sz w:val="22"/>
          <w:szCs w:val="22"/>
        </w:rPr>
      </w:pPr>
      <w:proofErr w:type="spellStart"/>
      <w:r w:rsidRPr="00D54F05">
        <w:rPr>
          <w:rFonts w:ascii="Arial" w:hAnsi="Arial" w:cs="Arial"/>
          <w:iCs/>
          <w:color w:val="000000"/>
          <w:sz w:val="22"/>
          <w:szCs w:val="22"/>
        </w:rPr>
        <w:t>Sweco</w:t>
      </w:r>
      <w:proofErr w:type="spellEnd"/>
      <w:r w:rsidRPr="00D54F05">
        <w:rPr>
          <w:rFonts w:ascii="Arial" w:hAnsi="Arial" w:cs="Arial"/>
          <w:iCs/>
          <w:color w:val="000000"/>
          <w:sz w:val="22"/>
          <w:szCs w:val="22"/>
        </w:rPr>
        <w:t xml:space="preserve"> a </w:t>
      </w:r>
      <w:proofErr w:type="spellStart"/>
      <w:r w:rsidRPr="00D54F05">
        <w:rPr>
          <w:rFonts w:ascii="Arial" w:hAnsi="Arial" w:cs="Arial"/>
          <w:iCs/>
          <w:color w:val="000000"/>
          <w:sz w:val="22"/>
          <w:szCs w:val="22"/>
        </w:rPr>
        <w:t>habilement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intégré</w:t>
      </w:r>
      <w:proofErr w:type="spellEnd"/>
      <w:r w:rsidRPr="00D54F05">
        <w:rPr>
          <w:rFonts w:ascii="Arial" w:hAnsi="Arial" w:cs="Arial"/>
          <w:iCs/>
          <w:color w:val="000000"/>
          <w:sz w:val="22"/>
          <w:szCs w:val="22"/>
        </w:rPr>
        <w:t xml:space="preserve"> le </w:t>
      </w:r>
      <w:proofErr w:type="spellStart"/>
      <w:r w:rsidRPr="00D54F05">
        <w:rPr>
          <w:rFonts w:ascii="Arial" w:hAnsi="Arial" w:cs="Arial"/>
          <w:iCs/>
          <w:color w:val="000000"/>
          <w:sz w:val="22"/>
          <w:szCs w:val="22"/>
        </w:rPr>
        <w:t>revêtement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acoustique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dans</w:t>
      </w:r>
      <w:proofErr w:type="spellEnd"/>
      <w:r w:rsidRPr="00D54F05">
        <w:rPr>
          <w:rFonts w:ascii="Arial" w:hAnsi="Arial" w:cs="Arial"/>
          <w:iCs/>
          <w:color w:val="000000"/>
          <w:sz w:val="22"/>
          <w:szCs w:val="22"/>
        </w:rPr>
        <w:t xml:space="preserve"> la </w:t>
      </w:r>
      <w:proofErr w:type="spellStart"/>
      <w:r w:rsidRPr="00D54F05">
        <w:rPr>
          <w:rFonts w:ascii="Arial" w:hAnsi="Arial" w:cs="Arial"/>
          <w:iCs/>
          <w:color w:val="000000"/>
          <w:sz w:val="22"/>
          <w:szCs w:val="22"/>
        </w:rPr>
        <w:t>conception</w:t>
      </w:r>
      <w:proofErr w:type="spellEnd"/>
      <w:r w:rsidRPr="00D54F05">
        <w:rPr>
          <w:rFonts w:ascii="Arial" w:hAnsi="Arial" w:cs="Arial"/>
          <w:iCs/>
          <w:color w:val="000000"/>
          <w:sz w:val="22"/>
          <w:szCs w:val="22"/>
        </w:rPr>
        <w:t xml:space="preserve"> globale</w:t>
      </w:r>
      <w:r>
        <w:rPr>
          <w:rFonts w:ascii="Arial" w:hAnsi="Arial" w:cs="Arial"/>
          <w:iCs/>
          <w:color w:val="000000"/>
          <w:sz w:val="22"/>
          <w:szCs w:val="22"/>
        </w:rPr>
        <w:t xml:space="preserve">. </w:t>
      </w:r>
      <w:proofErr w:type="spellStart"/>
      <w:r w:rsidRPr="00D54F05">
        <w:rPr>
          <w:rFonts w:ascii="Arial" w:hAnsi="Arial" w:cs="Arial"/>
          <w:iCs/>
          <w:color w:val="000000"/>
          <w:sz w:val="22"/>
          <w:szCs w:val="22"/>
        </w:rPr>
        <w:t>Conformément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aux</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exigences</w:t>
      </w:r>
      <w:proofErr w:type="spellEnd"/>
      <w:r w:rsidRPr="00D54F05">
        <w:rPr>
          <w:rFonts w:ascii="Arial" w:hAnsi="Arial" w:cs="Arial"/>
          <w:iCs/>
          <w:color w:val="000000"/>
          <w:sz w:val="22"/>
          <w:szCs w:val="22"/>
        </w:rPr>
        <w:t xml:space="preserve"> du</w:t>
      </w:r>
      <w:r>
        <w:rPr>
          <w:rFonts w:ascii="Arial" w:hAnsi="Arial" w:cs="Arial"/>
          <w:iCs/>
          <w:color w:val="000000"/>
          <w:sz w:val="22"/>
          <w:szCs w:val="22"/>
        </w:rPr>
        <w:t xml:space="preserve"> </w:t>
      </w:r>
      <w:proofErr w:type="spellStart"/>
      <w:r>
        <w:rPr>
          <w:rFonts w:ascii="Arial" w:hAnsi="Arial" w:cs="Arial"/>
          <w:iCs/>
          <w:color w:val="000000"/>
          <w:sz w:val="22"/>
          <w:szCs w:val="22"/>
        </w:rPr>
        <w:t>pays</w:t>
      </w:r>
      <w:proofErr w:type="spellEnd"/>
      <w:r>
        <w:rPr>
          <w:rFonts w:ascii="Arial" w:hAnsi="Arial" w:cs="Arial"/>
          <w:iCs/>
          <w:color w:val="000000"/>
          <w:sz w:val="22"/>
          <w:szCs w:val="22"/>
        </w:rPr>
        <w:t xml:space="preserve">, </w:t>
      </w:r>
      <w:r w:rsidRPr="00D54F05">
        <w:rPr>
          <w:rFonts w:ascii="Arial" w:hAnsi="Arial" w:cs="Arial"/>
          <w:iCs/>
          <w:color w:val="000000"/>
          <w:sz w:val="22"/>
          <w:szCs w:val="22"/>
        </w:rPr>
        <w:t xml:space="preserve">la </w:t>
      </w:r>
      <w:proofErr w:type="spellStart"/>
      <w:r w:rsidRPr="00D54F05">
        <w:rPr>
          <w:rFonts w:ascii="Arial" w:hAnsi="Arial" w:cs="Arial"/>
          <w:iCs/>
          <w:color w:val="000000"/>
          <w:sz w:val="22"/>
          <w:szCs w:val="22"/>
        </w:rPr>
        <w:t>surface</w:t>
      </w:r>
      <w:proofErr w:type="spellEnd"/>
      <w:r w:rsidRPr="00D54F05">
        <w:rPr>
          <w:rFonts w:ascii="Arial" w:hAnsi="Arial" w:cs="Arial"/>
          <w:iCs/>
          <w:color w:val="000000"/>
          <w:sz w:val="22"/>
          <w:szCs w:val="22"/>
        </w:rPr>
        <w:t xml:space="preserve"> du </w:t>
      </w:r>
      <w:proofErr w:type="spellStart"/>
      <w:r w:rsidRPr="00D54F05">
        <w:rPr>
          <w:rFonts w:ascii="Arial" w:hAnsi="Arial" w:cs="Arial"/>
          <w:iCs/>
          <w:color w:val="000000"/>
          <w:sz w:val="22"/>
          <w:szCs w:val="22"/>
        </w:rPr>
        <w:t>revêtement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mural</w:t>
      </w:r>
      <w:proofErr w:type="spellEnd"/>
      <w:r w:rsidRPr="00D54F05">
        <w:rPr>
          <w:rFonts w:ascii="Arial" w:hAnsi="Arial" w:cs="Arial"/>
          <w:iCs/>
          <w:color w:val="000000"/>
          <w:sz w:val="22"/>
          <w:szCs w:val="22"/>
        </w:rPr>
        <w:t xml:space="preserve"> </w:t>
      </w:r>
      <w:r>
        <w:rPr>
          <w:rFonts w:ascii="Arial" w:hAnsi="Arial" w:cs="Arial"/>
          <w:iCs/>
          <w:color w:val="000000"/>
          <w:sz w:val="22"/>
          <w:szCs w:val="22"/>
        </w:rPr>
        <w:t>« </w:t>
      </w:r>
      <w:proofErr w:type="spellStart"/>
      <w:r w:rsidRPr="00D54F05">
        <w:rPr>
          <w:rFonts w:ascii="Arial" w:hAnsi="Arial" w:cs="Arial"/>
          <w:iCs/>
          <w:color w:val="000000"/>
          <w:sz w:val="22"/>
          <w:szCs w:val="22"/>
        </w:rPr>
        <w:t>made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of</w:t>
      </w:r>
      <w:proofErr w:type="spellEnd"/>
      <w:r w:rsidRPr="00D54F05">
        <w:rPr>
          <w:rFonts w:ascii="Arial" w:hAnsi="Arial" w:cs="Arial"/>
          <w:iCs/>
          <w:color w:val="000000"/>
          <w:sz w:val="22"/>
          <w:szCs w:val="22"/>
        </w:rPr>
        <w:t xml:space="preserve"> LIGNO®</w:t>
      </w:r>
      <w:r>
        <w:rPr>
          <w:rFonts w:ascii="Arial" w:hAnsi="Arial" w:cs="Arial"/>
          <w:iCs/>
          <w:color w:val="000000"/>
          <w:sz w:val="22"/>
          <w:szCs w:val="22"/>
        </w:rPr>
        <w:t xml:space="preserve"> » </w:t>
      </w:r>
      <w:proofErr w:type="spellStart"/>
      <w:r w:rsidRPr="00D54F05">
        <w:rPr>
          <w:rFonts w:ascii="Arial" w:hAnsi="Arial" w:cs="Arial"/>
          <w:iCs/>
          <w:color w:val="000000"/>
          <w:sz w:val="22"/>
          <w:szCs w:val="22"/>
        </w:rPr>
        <w:t>est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classée</w:t>
      </w:r>
      <w:proofErr w:type="spellEnd"/>
      <w:r w:rsidRPr="00D54F05">
        <w:rPr>
          <w:rFonts w:ascii="Arial" w:hAnsi="Arial" w:cs="Arial"/>
          <w:iCs/>
          <w:color w:val="000000"/>
          <w:sz w:val="22"/>
          <w:szCs w:val="22"/>
        </w:rPr>
        <w:t xml:space="preserve"> </w:t>
      </w:r>
      <w:r>
        <w:rPr>
          <w:rFonts w:ascii="Arial" w:hAnsi="Arial" w:cs="Arial"/>
          <w:iCs/>
          <w:color w:val="000000"/>
          <w:sz w:val="22"/>
          <w:szCs w:val="22"/>
        </w:rPr>
        <w:t>« </w:t>
      </w:r>
      <w:proofErr w:type="spellStart"/>
      <w:r w:rsidRPr="00D54F05">
        <w:rPr>
          <w:rFonts w:ascii="Arial" w:hAnsi="Arial" w:cs="Arial"/>
          <w:iCs/>
          <w:color w:val="000000"/>
          <w:sz w:val="22"/>
          <w:szCs w:val="22"/>
        </w:rPr>
        <w:t>difficilement</w:t>
      </w:r>
      <w:proofErr w:type="spellEnd"/>
      <w:r w:rsidRPr="00D54F05">
        <w:rPr>
          <w:rFonts w:ascii="Arial" w:hAnsi="Arial" w:cs="Arial"/>
          <w:iCs/>
          <w:color w:val="000000"/>
          <w:sz w:val="22"/>
          <w:szCs w:val="22"/>
        </w:rPr>
        <w:t xml:space="preserve"> inflammable</w:t>
      </w:r>
      <w:r>
        <w:rPr>
          <w:rFonts w:ascii="Arial" w:hAnsi="Arial" w:cs="Arial"/>
          <w:iCs/>
          <w:color w:val="000000"/>
          <w:sz w:val="22"/>
          <w:szCs w:val="22"/>
        </w:rPr>
        <w:t> »</w:t>
      </w:r>
      <w:r w:rsidRPr="00D54F05">
        <w:rPr>
          <w:rFonts w:ascii="Arial" w:hAnsi="Arial" w:cs="Arial"/>
          <w:iCs/>
          <w:color w:val="000000"/>
          <w:sz w:val="22"/>
          <w:szCs w:val="22"/>
        </w:rPr>
        <w:t xml:space="preserve">. </w:t>
      </w:r>
      <w:r>
        <w:rPr>
          <w:rFonts w:ascii="Arial" w:hAnsi="Arial" w:cs="Arial"/>
          <w:iCs/>
          <w:color w:val="000000"/>
          <w:sz w:val="22"/>
          <w:szCs w:val="22"/>
        </w:rPr>
        <w:t>D</w:t>
      </w:r>
      <w:r w:rsidRPr="00D54F05">
        <w:rPr>
          <w:rFonts w:ascii="Arial" w:hAnsi="Arial" w:cs="Arial"/>
          <w:iCs/>
          <w:color w:val="000000"/>
          <w:sz w:val="22"/>
          <w:szCs w:val="22"/>
        </w:rPr>
        <w:t xml:space="preserve">ans </w:t>
      </w:r>
      <w:proofErr w:type="spellStart"/>
      <w:r w:rsidRPr="00D54F05">
        <w:rPr>
          <w:rFonts w:ascii="Arial" w:hAnsi="Arial" w:cs="Arial"/>
          <w:iCs/>
          <w:color w:val="000000"/>
          <w:sz w:val="22"/>
          <w:szCs w:val="22"/>
        </w:rPr>
        <w:t>d</w:t>
      </w:r>
      <w:r>
        <w:rPr>
          <w:rFonts w:ascii="Arial" w:hAnsi="Arial" w:cs="Arial"/>
          <w:iCs/>
          <w:color w:val="000000"/>
          <w:sz w:val="22"/>
          <w:szCs w:val="22"/>
        </w:rPr>
        <w:t>’</w:t>
      </w:r>
      <w:r w:rsidRPr="00D54F05">
        <w:rPr>
          <w:rFonts w:ascii="Arial" w:hAnsi="Arial" w:cs="Arial"/>
          <w:iCs/>
          <w:color w:val="000000"/>
          <w:sz w:val="22"/>
          <w:szCs w:val="22"/>
        </w:rPr>
        <w:t>autres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pays</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les</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normes</w:t>
      </w:r>
      <w:proofErr w:type="spellEnd"/>
      <w:r>
        <w:rPr>
          <w:rFonts w:ascii="Arial" w:hAnsi="Arial" w:cs="Arial"/>
          <w:iCs/>
          <w:color w:val="000000"/>
          <w:sz w:val="22"/>
          <w:szCs w:val="22"/>
        </w:rPr>
        <w:t> </w:t>
      </w:r>
      <w:r w:rsidRPr="00D54F05">
        <w:rPr>
          <w:rFonts w:ascii="Arial" w:hAnsi="Arial" w:cs="Arial"/>
          <w:iCs/>
          <w:color w:val="000000"/>
          <w:sz w:val="22"/>
          <w:szCs w:val="22"/>
        </w:rPr>
        <w:t xml:space="preserve">C-s2-d0 et B-s2-d0 </w:t>
      </w:r>
      <w:proofErr w:type="spellStart"/>
      <w:r w:rsidRPr="00D54F05">
        <w:rPr>
          <w:rFonts w:ascii="Arial" w:hAnsi="Arial" w:cs="Arial"/>
          <w:iCs/>
          <w:color w:val="000000"/>
          <w:sz w:val="22"/>
          <w:szCs w:val="22"/>
        </w:rPr>
        <w:t>suffisent</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Ici</w:t>
      </w:r>
      <w:proofErr w:type="spellEnd"/>
      <w:r w:rsidRPr="00D54F05">
        <w:rPr>
          <w:rFonts w:ascii="Arial" w:hAnsi="Arial" w:cs="Arial"/>
          <w:iCs/>
          <w:color w:val="000000"/>
          <w:sz w:val="22"/>
          <w:szCs w:val="22"/>
        </w:rPr>
        <w:t>,</w:t>
      </w:r>
      <w:r>
        <w:rPr>
          <w:rFonts w:ascii="Arial" w:hAnsi="Arial" w:cs="Arial"/>
          <w:iCs/>
          <w:color w:val="000000"/>
          <w:sz w:val="22"/>
          <w:szCs w:val="22"/>
        </w:rPr>
        <w:t xml:space="preserve"> </w:t>
      </w:r>
      <w:r w:rsidRPr="00D54F05">
        <w:rPr>
          <w:rFonts w:ascii="Arial" w:hAnsi="Arial" w:cs="Arial"/>
          <w:iCs/>
          <w:color w:val="000000"/>
          <w:sz w:val="22"/>
          <w:szCs w:val="22"/>
        </w:rPr>
        <w:t xml:space="preserve">la </w:t>
      </w:r>
      <w:proofErr w:type="spellStart"/>
      <w:r w:rsidRPr="00D54F05">
        <w:rPr>
          <w:rFonts w:ascii="Arial" w:hAnsi="Arial" w:cs="Arial"/>
          <w:iCs/>
          <w:color w:val="000000"/>
          <w:sz w:val="22"/>
          <w:szCs w:val="22"/>
        </w:rPr>
        <w:t>configuration</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spéciale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utilisée</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s’inscrit</w:t>
      </w:r>
      <w:proofErr w:type="spellEnd"/>
      <w:r>
        <w:rPr>
          <w:rFonts w:ascii="Arial" w:hAnsi="Arial" w:cs="Arial"/>
          <w:iCs/>
          <w:color w:val="000000"/>
          <w:sz w:val="22"/>
          <w:szCs w:val="22"/>
        </w:rPr>
        <w:t xml:space="preserve"> </w:t>
      </w:r>
      <w:proofErr w:type="spellStart"/>
      <w:r w:rsidRPr="00D54F05">
        <w:rPr>
          <w:rFonts w:ascii="Arial" w:hAnsi="Arial" w:cs="Arial"/>
          <w:iCs/>
          <w:color w:val="000000"/>
          <w:sz w:val="22"/>
          <w:szCs w:val="22"/>
        </w:rPr>
        <w:t>dans</w:t>
      </w:r>
      <w:proofErr w:type="spellEnd"/>
      <w:r w:rsidRPr="00D54F05">
        <w:rPr>
          <w:rFonts w:ascii="Arial" w:hAnsi="Arial" w:cs="Arial"/>
          <w:iCs/>
          <w:color w:val="000000"/>
          <w:sz w:val="22"/>
          <w:szCs w:val="22"/>
        </w:rPr>
        <w:t xml:space="preserve"> la </w:t>
      </w:r>
      <w:proofErr w:type="spellStart"/>
      <w:r w:rsidRPr="00D54F05">
        <w:rPr>
          <w:rFonts w:ascii="Arial" w:hAnsi="Arial" w:cs="Arial"/>
          <w:iCs/>
          <w:color w:val="000000"/>
          <w:sz w:val="22"/>
          <w:szCs w:val="22"/>
        </w:rPr>
        <w:t>classe</w:t>
      </w:r>
      <w:proofErr w:type="spellEnd"/>
      <w:r w:rsidRPr="00D54F05">
        <w:rPr>
          <w:rFonts w:ascii="Arial" w:hAnsi="Arial" w:cs="Arial"/>
          <w:iCs/>
          <w:color w:val="000000"/>
          <w:sz w:val="22"/>
          <w:szCs w:val="22"/>
        </w:rPr>
        <w:t xml:space="preserve"> de </w:t>
      </w:r>
      <w:proofErr w:type="spellStart"/>
      <w:r w:rsidRPr="00D54F05">
        <w:rPr>
          <w:rFonts w:ascii="Arial" w:hAnsi="Arial" w:cs="Arial"/>
          <w:iCs/>
          <w:color w:val="000000"/>
          <w:sz w:val="22"/>
          <w:szCs w:val="22"/>
        </w:rPr>
        <w:t>réaction</w:t>
      </w:r>
      <w:proofErr w:type="spellEnd"/>
      <w:r w:rsidRPr="00D54F05">
        <w:rPr>
          <w:rFonts w:ascii="Arial" w:hAnsi="Arial" w:cs="Arial"/>
          <w:iCs/>
          <w:color w:val="000000"/>
          <w:sz w:val="22"/>
          <w:szCs w:val="22"/>
        </w:rPr>
        <w:t xml:space="preserve"> au </w:t>
      </w:r>
      <w:proofErr w:type="spellStart"/>
      <w:r w:rsidRPr="00D54F05">
        <w:rPr>
          <w:rFonts w:ascii="Arial" w:hAnsi="Arial" w:cs="Arial"/>
          <w:iCs/>
          <w:color w:val="000000"/>
          <w:sz w:val="22"/>
          <w:szCs w:val="22"/>
        </w:rPr>
        <w:t>feu</w:t>
      </w:r>
      <w:proofErr w:type="spellEnd"/>
      <w:r w:rsidRPr="00D54F05">
        <w:rPr>
          <w:rFonts w:ascii="Arial" w:hAnsi="Arial" w:cs="Arial"/>
          <w:iCs/>
          <w:color w:val="000000"/>
          <w:sz w:val="22"/>
          <w:szCs w:val="22"/>
        </w:rPr>
        <w:t xml:space="preserve"> supérieure B-s1-d0. </w:t>
      </w:r>
      <w:r>
        <w:rPr>
          <w:rFonts w:ascii="Arial" w:hAnsi="Arial" w:cs="Arial"/>
          <w:iCs/>
          <w:color w:val="000000"/>
          <w:sz w:val="22"/>
          <w:szCs w:val="22"/>
        </w:rPr>
        <w:t>E</w:t>
      </w:r>
      <w:r w:rsidRPr="00D54F05">
        <w:rPr>
          <w:rFonts w:ascii="Arial" w:hAnsi="Arial" w:cs="Arial"/>
          <w:iCs/>
          <w:color w:val="000000"/>
          <w:sz w:val="22"/>
          <w:szCs w:val="22"/>
        </w:rPr>
        <w:t xml:space="preserve">n </w:t>
      </w:r>
      <w:proofErr w:type="spellStart"/>
      <w:r w:rsidRPr="00D54F05">
        <w:rPr>
          <w:rFonts w:ascii="Arial" w:hAnsi="Arial" w:cs="Arial"/>
          <w:iCs/>
          <w:color w:val="000000"/>
          <w:sz w:val="22"/>
          <w:szCs w:val="22"/>
        </w:rPr>
        <w:t>cas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w:t>
      </w:r>
      <w:r>
        <w:rPr>
          <w:rFonts w:ascii="Arial" w:hAnsi="Arial" w:cs="Arial"/>
          <w:iCs/>
          <w:color w:val="000000"/>
          <w:sz w:val="22"/>
          <w:szCs w:val="22"/>
        </w:rPr>
        <w:t>’</w:t>
      </w:r>
      <w:r w:rsidRPr="00D54F05">
        <w:rPr>
          <w:rFonts w:ascii="Arial" w:hAnsi="Arial" w:cs="Arial"/>
          <w:iCs/>
          <w:color w:val="000000"/>
          <w:sz w:val="22"/>
          <w:szCs w:val="22"/>
        </w:rPr>
        <w:t>incendie</w:t>
      </w:r>
      <w:proofErr w:type="spellEnd"/>
      <w:r w:rsidRPr="00D54F05">
        <w:rPr>
          <w:rFonts w:ascii="Arial" w:hAnsi="Arial" w:cs="Arial"/>
          <w:iCs/>
          <w:color w:val="000000"/>
          <w:sz w:val="22"/>
          <w:szCs w:val="22"/>
        </w:rPr>
        <w:t xml:space="preserve">, le </w:t>
      </w:r>
      <w:proofErr w:type="spellStart"/>
      <w:r w:rsidRPr="00D54F05">
        <w:rPr>
          <w:rFonts w:ascii="Arial" w:hAnsi="Arial" w:cs="Arial"/>
          <w:iCs/>
          <w:color w:val="000000"/>
          <w:sz w:val="22"/>
          <w:szCs w:val="22"/>
        </w:rPr>
        <w:t>dégagement</w:t>
      </w:r>
      <w:proofErr w:type="spellEnd"/>
      <w:r w:rsidRPr="00D54F05">
        <w:rPr>
          <w:rFonts w:ascii="Arial" w:hAnsi="Arial" w:cs="Arial"/>
          <w:iCs/>
          <w:color w:val="000000"/>
          <w:sz w:val="22"/>
          <w:szCs w:val="22"/>
        </w:rPr>
        <w:t xml:space="preserve"> de </w:t>
      </w:r>
      <w:proofErr w:type="spellStart"/>
      <w:r w:rsidRPr="00D54F05">
        <w:rPr>
          <w:rFonts w:ascii="Arial" w:hAnsi="Arial" w:cs="Arial"/>
          <w:iCs/>
          <w:color w:val="000000"/>
          <w:sz w:val="22"/>
          <w:szCs w:val="22"/>
        </w:rPr>
        <w:t>fumée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est</w:t>
      </w:r>
      <w:proofErr w:type="spellEnd"/>
      <w:r>
        <w:rPr>
          <w:rFonts w:ascii="Arial" w:hAnsi="Arial" w:cs="Arial"/>
          <w:iCs/>
          <w:color w:val="000000"/>
          <w:sz w:val="22"/>
          <w:szCs w:val="22"/>
        </w:rPr>
        <w:t xml:space="preserve"> </w:t>
      </w:r>
      <w:proofErr w:type="spellStart"/>
      <w:r w:rsidRPr="00D54F05">
        <w:rPr>
          <w:rFonts w:ascii="Arial" w:hAnsi="Arial" w:cs="Arial"/>
          <w:iCs/>
          <w:color w:val="000000"/>
          <w:sz w:val="22"/>
          <w:szCs w:val="22"/>
        </w:rPr>
        <w:t>limité</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Les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panneaux</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sont</w:t>
      </w:r>
      <w:proofErr w:type="spellEnd"/>
      <w:r w:rsidRPr="00D54F05">
        <w:rPr>
          <w:rFonts w:ascii="Arial" w:hAnsi="Arial" w:cs="Arial"/>
          <w:iCs/>
          <w:color w:val="000000"/>
          <w:sz w:val="22"/>
          <w:szCs w:val="22"/>
        </w:rPr>
        <w:t xml:space="preserve"> </w:t>
      </w:r>
      <w:r>
        <w:rPr>
          <w:rFonts w:ascii="Arial" w:hAnsi="Arial" w:cs="Arial"/>
          <w:iCs/>
          <w:color w:val="000000"/>
          <w:sz w:val="22"/>
          <w:szCs w:val="22"/>
        </w:rPr>
        <w:t xml:space="preserve">en </w:t>
      </w:r>
      <w:proofErr w:type="spellStart"/>
      <w:r>
        <w:rPr>
          <w:rFonts w:ascii="Arial" w:hAnsi="Arial" w:cs="Arial"/>
          <w:iCs/>
          <w:color w:val="000000"/>
          <w:sz w:val="22"/>
          <w:szCs w:val="22"/>
        </w:rPr>
        <w:t>effet</w:t>
      </w:r>
      <w:proofErr w:type="spellEnd"/>
      <w:r>
        <w:rPr>
          <w:rFonts w:ascii="Arial" w:hAnsi="Arial" w:cs="Arial"/>
          <w:iCs/>
          <w:color w:val="000000"/>
          <w:sz w:val="22"/>
          <w:szCs w:val="22"/>
        </w:rPr>
        <w:t xml:space="preserve"> </w:t>
      </w:r>
      <w:proofErr w:type="spellStart"/>
      <w:r w:rsidRPr="00D54F05">
        <w:rPr>
          <w:rFonts w:ascii="Arial" w:hAnsi="Arial" w:cs="Arial"/>
          <w:iCs/>
          <w:color w:val="000000"/>
          <w:sz w:val="22"/>
          <w:szCs w:val="22"/>
        </w:rPr>
        <w:t>fabriqués</w:t>
      </w:r>
      <w:proofErr w:type="spellEnd"/>
      <w:r>
        <w:rPr>
          <w:rFonts w:ascii="Arial" w:hAnsi="Arial" w:cs="Arial"/>
          <w:iCs/>
          <w:color w:val="000000"/>
          <w:sz w:val="22"/>
          <w:szCs w:val="22"/>
        </w:rPr>
        <w:t xml:space="preserve"> </w:t>
      </w:r>
      <w:r w:rsidRPr="00D54F05">
        <w:rPr>
          <w:rFonts w:ascii="Arial" w:hAnsi="Arial" w:cs="Arial"/>
          <w:iCs/>
          <w:color w:val="000000"/>
          <w:sz w:val="22"/>
          <w:szCs w:val="22"/>
        </w:rPr>
        <w:t xml:space="preserve">en </w:t>
      </w:r>
      <w:proofErr w:type="spellStart"/>
      <w:r w:rsidRPr="00D54F05">
        <w:rPr>
          <w:rFonts w:ascii="Arial" w:hAnsi="Arial" w:cs="Arial"/>
          <w:iCs/>
          <w:color w:val="000000"/>
          <w:sz w:val="22"/>
          <w:szCs w:val="22"/>
        </w:rPr>
        <w:t>version</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spéciale</w:t>
      </w:r>
      <w:proofErr w:type="spellEnd"/>
      <w:r w:rsidRPr="00D54F05">
        <w:rPr>
          <w:rFonts w:ascii="Arial" w:hAnsi="Arial" w:cs="Arial"/>
          <w:iCs/>
          <w:color w:val="000000"/>
          <w:sz w:val="22"/>
          <w:szCs w:val="22"/>
        </w:rPr>
        <w:t xml:space="preserve"> de 40</w:t>
      </w:r>
      <w:r>
        <w:rPr>
          <w:rFonts w:ascii="Arial" w:hAnsi="Arial" w:cs="Arial"/>
          <w:iCs/>
          <w:color w:val="000000"/>
          <w:sz w:val="22"/>
          <w:szCs w:val="22"/>
        </w:rPr>
        <w:t> </w:t>
      </w:r>
      <w:r w:rsidRPr="00D54F05">
        <w:rPr>
          <w:rFonts w:ascii="Arial" w:hAnsi="Arial" w:cs="Arial"/>
          <w:iCs/>
          <w:color w:val="000000"/>
          <w:sz w:val="22"/>
          <w:szCs w:val="22"/>
        </w:rPr>
        <w:t xml:space="preserve">mm </w:t>
      </w:r>
      <w:proofErr w:type="spellStart"/>
      <w:r w:rsidRPr="00D54F05">
        <w:rPr>
          <w:rFonts w:ascii="Arial" w:hAnsi="Arial" w:cs="Arial"/>
          <w:iCs/>
          <w:color w:val="000000"/>
          <w:sz w:val="22"/>
          <w:szCs w:val="22"/>
        </w:rPr>
        <w:t>d</w:t>
      </w:r>
      <w:r>
        <w:rPr>
          <w:rFonts w:ascii="Arial" w:hAnsi="Arial" w:cs="Arial"/>
          <w:iCs/>
          <w:color w:val="000000"/>
          <w:sz w:val="22"/>
          <w:szCs w:val="22"/>
        </w:rPr>
        <w:t>’</w:t>
      </w:r>
      <w:r w:rsidRPr="00D54F05">
        <w:rPr>
          <w:rFonts w:ascii="Arial" w:hAnsi="Arial" w:cs="Arial"/>
          <w:iCs/>
          <w:color w:val="000000"/>
          <w:sz w:val="22"/>
          <w:szCs w:val="22"/>
        </w:rPr>
        <w:t>épaisseur</w:t>
      </w:r>
      <w:proofErr w:type="spellEnd"/>
      <w:r>
        <w:rPr>
          <w:rFonts w:ascii="Arial" w:hAnsi="Arial" w:cs="Arial"/>
          <w:iCs/>
          <w:color w:val="000000"/>
          <w:sz w:val="22"/>
          <w:szCs w:val="22"/>
        </w:rPr>
        <w:t xml:space="preserve"> et l</w:t>
      </w:r>
      <w:r w:rsidRPr="00D54F05">
        <w:rPr>
          <w:rFonts w:ascii="Arial" w:hAnsi="Arial" w:cs="Arial"/>
          <w:iCs/>
          <w:color w:val="000000"/>
          <w:sz w:val="22"/>
          <w:szCs w:val="22"/>
        </w:rPr>
        <w:t xml:space="preserve">a </w:t>
      </w:r>
      <w:proofErr w:type="spellStart"/>
      <w:r w:rsidRPr="00D54F05">
        <w:rPr>
          <w:rFonts w:ascii="Arial" w:hAnsi="Arial" w:cs="Arial"/>
          <w:iCs/>
          <w:color w:val="000000"/>
          <w:sz w:val="22"/>
          <w:szCs w:val="22"/>
        </w:rPr>
        <w:t>surface</w:t>
      </w:r>
      <w:proofErr w:type="spellEnd"/>
      <w:r w:rsidRPr="00D54F05">
        <w:rPr>
          <w:rFonts w:ascii="Arial" w:hAnsi="Arial" w:cs="Arial"/>
          <w:iCs/>
          <w:color w:val="000000"/>
          <w:sz w:val="22"/>
          <w:szCs w:val="22"/>
        </w:rPr>
        <w:t xml:space="preserve"> visible </w:t>
      </w:r>
      <w:proofErr w:type="spellStart"/>
      <w:r>
        <w:rPr>
          <w:rFonts w:ascii="Arial" w:hAnsi="Arial" w:cs="Arial"/>
          <w:iCs/>
          <w:color w:val="000000"/>
          <w:sz w:val="22"/>
          <w:szCs w:val="22"/>
        </w:rPr>
        <w:t>est</w:t>
      </w:r>
      <w:proofErr w:type="spellEnd"/>
      <w:r>
        <w:rPr>
          <w:rFonts w:ascii="Arial" w:hAnsi="Arial" w:cs="Arial"/>
          <w:iCs/>
          <w:color w:val="000000"/>
          <w:sz w:val="22"/>
          <w:szCs w:val="22"/>
        </w:rPr>
        <w:t xml:space="preserve"> </w:t>
      </w:r>
      <w:proofErr w:type="spellStart"/>
      <w:r w:rsidRPr="00D54F05">
        <w:rPr>
          <w:rFonts w:ascii="Arial" w:hAnsi="Arial" w:cs="Arial"/>
          <w:iCs/>
          <w:color w:val="000000"/>
          <w:sz w:val="22"/>
          <w:szCs w:val="22"/>
        </w:rPr>
        <w:t>imprégnée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w:t>
      </w:r>
      <w:r>
        <w:rPr>
          <w:rFonts w:ascii="Arial" w:hAnsi="Arial" w:cs="Arial"/>
          <w:iCs/>
          <w:color w:val="000000"/>
          <w:sz w:val="22"/>
          <w:szCs w:val="22"/>
        </w:rPr>
        <w:t>’</w:t>
      </w:r>
      <w:r w:rsidRPr="00D54F05">
        <w:rPr>
          <w:rFonts w:ascii="Arial" w:hAnsi="Arial" w:cs="Arial"/>
          <w:iCs/>
          <w:color w:val="000000"/>
          <w:sz w:val="22"/>
          <w:szCs w:val="22"/>
        </w:rPr>
        <w:t>un</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produit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ignifuge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sans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danger</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pour</w:t>
      </w:r>
      <w:proofErr w:type="spellEnd"/>
      <w:r w:rsidRPr="00D54F05">
        <w:rPr>
          <w:rFonts w:ascii="Arial" w:hAnsi="Arial" w:cs="Arial"/>
          <w:iCs/>
          <w:color w:val="000000"/>
          <w:sz w:val="22"/>
          <w:szCs w:val="22"/>
        </w:rPr>
        <w:t xml:space="preserve"> la </w:t>
      </w:r>
      <w:proofErr w:type="spellStart"/>
      <w:r w:rsidRPr="00D54F05">
        <w:rPr>
          <w:rFonts w:ascii="Arial" w:hAnsi="Arial" w:cs="Arial"/>
          <w:iCs/>
          <w:color w:val="000000"/>
          <w:sz w:val="22"/>
          <w:szCs w:val="22"/>
        </w:rPr>
        <w:t>santé</w:t>
      </w:r>
      <w:proofErr w:type="spellEnd"/>
      <w:r w:rsidRPr="00D54F05">
        <w:rPr>
          <w:rFonts w:ascii="Arial" w:hAnsi="Arial" w:cs="Arial"/>
          <w:iCs/>
          <w:color w:val="000000"/>
          <w:sz w:val="22"/>
          <w:szCs w:val="22"/>
        </w:rPr>
        <w:t xml:space="preserve">. </w:t>
      </w:r>
    </w:p>
    <w:p w14:paraId="7CB7C1E7" w14:textId="77777777" w:rsidR="00AC40C8" w:rsidRDefault="00AC40C8" w:rsidP="009504E1">
      <w:pPr>
        <w:pStyle w:val="StandardWeb"/>
        <w:spacing w:before="60" w:beforeAutospacing="0" w:after="60" w:afterAutospacing="0" w:line="276" w:lineRule="auto"/>
        <w:ind w:right="1871"/>
        <w:jc w:val="both"/>
        <w:rPr>
          <w:rFonts w:ascii="Arial" w:hAnsi="Arial" w:cs="Arial"/>
          <w:iCs/>
          <w:color w:val="000000"/>
          <w:sz w:val="22"/>
          <w:szCs w:val="22"/>
        </w:rPr>
      </w:pPr>
      <w:proofErr w:type="spellStart"/>
      <w:r>
        <w:rPr>
          <w:rFonts w:ascii="Arial" w:hAnsi="Arial" w:cs="Arial"/>
          <w:iCs/>
          <w:color w:val="000000"/>
          <w:sz w:val="22"/>
          <w:szCs w:val="22"/>
        </w:rPr>
        <w:t>Même</w:t>
      </w:r>
      <w:proofErr w:type="spellEnd"/>
      <w:r>
        <w:rPr>
          <w:rFonts w:ascii="Arial" w:hAnsi="Arial" w:cs="Arial"/>
          <w:iCs/>
          <w:color w:val="000000"/>
          <w:sz w:val="22"/>
          <w:szCs w:val="22"/>
        </w:rPr>
        <w:t xml:space="preserve"> </w:t>
      </w:r>
      <w:r w:rsidRPr="00D54F05">
        <w:rPr>
          <w:rFonts w:ascii="Arial" w:hAnsi="Arial" w:cs="Arial"/>
          <w:iCs/>
          <w:color w:val="000000"/>
          <w:sz w:val="22"/>
          <w:szCs w:val="22"/>
        </w:rPr>
        <w:t xml:space="preserve">si la </w:t>
      </w:r>
      <w:proofErr w:type="spellStart"/>
      <w:r w:rsidRPr="00D54F05">
        <w:rPr>
          <w:rFonts w:ascii="Arial" w:hAnsi="Arial" w:cs="Arial"/>
          <w:iCs/>
          <w:color w:val="000000"/>
          <w:sz w:val="22"/>
          <w:szCs w:val="22"/>
        </w:rPr>
        <w:t>surface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doit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être</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traitée</w:t>
      </w:r>
      <w:proofErr w:type="spellEnd"/>
      <w:r w:rsidRPr="00D54F05">
        <w:rPr>
          <w:rFonts w:ascii="Arial" w:hAnsi="Arial" w:cs="Arial"/>
          <w:iCs/>
          <w:color w:val="000000"/>
          <w:sz w:val="22"/>
          <w:szCs w:val="22"/>
        </w:rPr>
        <w:t xml:space="preserve"> en </w:t>
      </w:r>
      <w:proofErr w:type="spellStart"/>
      <w:r w:rsidRPr="00D54F05">
        <w:rPr>
          <w:rFonts w:ascii="Arial" w:hAnsi="Arial" w:cs="Arial"/>
          <w:iCs/>
          <w:color w:val="000000"/>
          <w:sz w:val="22"/>
          <w:szCs w:val="22"/>
        </w:rPr>
        <w:t>couleur</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il</w:t>
      </w:r>
      <w:proofErr w:type="spellEnd"/>
      <w:r>
        <w:rPr>
          <w:rFonts w:ascii="Arial" w:hAnsi="Arial" w:cs="Arial"/>
          <w:iCs/>
          <w:color w:val="000000"/>
          <w:sz w:val="22"/>
          <w:szCs w:val="22"/>
        </w:rPr>
        <w:t xml:space="preserve"> </w:t>
      </w:r>
      <w:proofErr w:type="spellStart"/>
      <w:r>
        <w:rPr>
          <w:rFonts w:ascii="Arial" w:hAnsi="Arial" w:cs="Arial"/>
          <w:iCs/>
          <w:color w:val="000000"/>
          <w:sz w:val="22"/>
          <w:szCs w:val="22"/>
        </w:rPr>
        <w:t>existe</w:t>
      </w:r>
      <w:proofErr w:type="spellEnd"/>
      <w:r>
        <w:rPr>
          <w:rFonts w:ascii="Arial" w:hAnsi="Arial" w:cs="Arial"/>
          <w:iCs/>
          <w:color w:val="000000"/>
          <w:sz w:val="22"/>
          <w:szCs w:val="22"/>
        </w:rPr>
        <w:t xml:space="preserve"> d</w:t>
      </w:r>
      <w:r w:rsidRPr="00D54F05">
        <w:rPr>
          <w:rFonts w:ascii="Arial" w:hAnsi="Arial" w:cs="Arial"/>
          <w:iCs/>
          <w:color w:val="000000"/>
          <w:sz w:val="22"/>
          <w:szCs w:val="22"/>
        </w:rPr>
        <w:t xml:space="preserve">es variantes </w:t>
      </w:r>
      <w:proofErr w:type="spellStart"/>
      <w:r w:rsidRPr="00D54F05">
        <w:rPr>
          <w:rFonts w:ascii="Arial" w:hAnsi="Arial" w:cs="Arial"/>
          <w:iCs/>
          <w:color w:val="000000"/>
          <w:sz w:val="22"/>
          <w:szCs w:val="22"/>
        </w:rPr>
        <w:t>difficilement</w:t>
      </w:r>
      <w:proofErr w:type="spellEnd"/>
      <w:r w:rsidRPr="00D54F05">
        <w:rPr>
          <w:rFonts w:ascii="Arial" w:hAnsi="Arial" w:cs="Arial"/>
          <w:iCs/>
          <w:color w:val="000000"/>
          <w:sz w:val="22"/>
          <w:szCs w:val="22"/>
        </w:rPr>
        <w:t xml:space="preserve"> inflammables</w:t>
      </w:r>
      <w:r>
        <w:rPr>
          <w:rFonts w:ascii="Arial" w:hAnsi="Arial" w:cs="Arial"/>
          <w:iCs/>
          <w:color w:val="000000"/>
          <w:sz w:val="22"/>
          <w:szCs w:val="22"/>
        </w:rPr>
        <w:t xml:space="preserve">. </w:t>
      </w:r>
      <w:r w:rsidRPr="00D54F05">
        <w:rPr>
          <w:rFonts w:ascii="Arial" w:hAnsi="Arial" w:cs="Arial"/>
          <w:iCs/>
          <w:color w:val="000000"/>
          <w:sz w:val="22"/>
          <w:szCs w:val="22"/>
        </w:rPr>
        <w:t xml:space="preserve">Lignotrend a </w:t>
      </w:r>
      <w:proofErr w:type="spellStart"/>
      <w:r w:rsidRPr="00D54F05">
        <w:rPr>
          <w:rFonts w:ascii="Arial" w:hAnsi="Arial" w:cs="Arial"/>
          <w:iCs/>
          <w:color w:val="000000"/>
          <w:sz w:val="22"/>
          <w:szCs w:val="22"/>
        </w:rPr>
        <w:t>également</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testé</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différentes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configurations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correspondantes</w:t>
      </w:r>
      <w:proofErr w:type="spellEnd"/>
      <w:r w:rsidRPr="00D54F05">
        <w:rPr>
          <w:rFonts w:ascii="Arial" w:hAnsi="Arial" w:cs="Arial"/>
          <w:iCs/>
          <w:color w:val="000000"/>
          <w:sz w:val="22"/>
          <w:szCs w:val="22"/>
        </w:rPr>
        <w:t xml:space="preserve">, </w:t>
      </w:r>
      <w:proofErr w:type="spellStart"/>
      <w:r>
        <w:rPr>
          <w:rFonts w:ascii="Arial" w:hAnsi="Arial" w:cs="Arial"/>
          <w:iCs/>
          <w:color w:val="000000"/>
          <w:sz w:val="22"/>
          <w:szCs w:val="22"/>
        </w:rPr>
        <w:t>afin</w:t>
      </w:r>
      <w:proofErr w:type="spellEnd"/>
      <w:r>
        <w:rPr>
          <w:rFonts w:ascii="Arial" w:hAnsi="Arial" w:cs="Arial"/>
          <w:iCs/>
          <w:color w:val="000000"/>
          <w:sz w:val="22"/>
          <w:szCs w:val="22"/>
        </w:rPr>
        <w:t xml:space="preserve"> de </w:t>
      </w:r>
      <w:proofErr w:type="spellStart"/>
      <w:r w:rsidRPr="00D54F05">
        <w:rPr>
          <w:rFonts w:ascii="Arial" w:hAnsi="Arial" w:cs="Arial"/>
          <w:iCs/>
          <w:color w:val="000000"/>
          <w:sz w:val="22"/>
          <w:szCs w:val="22"/>
        </w:rPr>
        <w:t>répondre</w:t>
      </w:r>
      <w:proofErr w:type="spellEnd"/>
      <w:r w:rsidRPr="00D54F05">
        <w:rPr>
          <w:rFonts w:ascii="Arial" w:hAnsi="Arial" w:cs="Arial"/>
          <w:iCs/>
          <w:color w:val="000000"/>
          <w:sz w:val="22"/>
          <w:szCs w:val="22"/>
        </w:rPr>
        <w:t xml:space="preserve"> à de </w:t>
      </w:r>
      <w:proofErr w:type="spellStart"/>
      <w:r w:rsidRPr="00D54F05">
        <w:rPr>
          <w:rFonts w:ascii="Arial" w:hAnsi="Arial" w:cs="Arial"/>
          <w:iCs/>
          <w:color w:val="000000"/>
          <w:sz w:val="22"/>
          <w:szCs w:val="22"/>
        </w:rPr>
        <w:t>nombreuses</w:t>
      </w:r>
      <w:proofErr w:type="spellEnd"/>
      <w:r w:rsidRPr="00D54F05">
        <w:rPr>
          <w:rFonts w:ascii="Arial" w:hAnsi="Arial" w:cs="Arial"/>
          <w:iCs/>
          <w:color w:val="000000"/>
          <w:sz w:val="22"/>
          <w:szCs w:val="22"/>
        </w:rPr>
        <w:t xml:space="preserve"> </w:t>
      </w:r>
      <w:proofErr w:type="spellStart"/>
      <w:r w:rsidRPr="00D54F05">
        <w:rPr>
          <w:rFonts w:ascii="Arial" w:hAnsi="Arial" w:cs="Arial"/>
          <w:iCs/>
          <w:color w:val="000000"/>
          <w:sz w:val="22"/>
          <w:szCs w:val="22"/>
        </w:rPr>
        <w:t>normes</w:t>
      </w:r>
      <w:proofErr w:type="spellEnd"/>
      <w:r w:rsidRPr="00D54F05">
        <w:rPr>
          <w:rFonts w:ascii="Arial" w:hAnsi="Arial" w:cs="Arial"/>
          <w:iCs/>
          <w:color w:val="000000"/>
          <w:sz w:val="22"/>
          <w:szCs w:val="22"/>
        </w:rPr>
        <w:t xml:space="preserve"> et </w:t>
      </w:r>
      <w:proofErr w:type="spellStart"/>
      <w:r w:rsidRPr="00D54F05">
        <w:rPr>
          <w:rFonts w:ascii="Arial" w:hAnsi="Arial" w:cs="Arial"/>
          <w:iCs/>
          <w:color w:val="000000"/>
          <w:sz w:val="22"/>
          <w:szCs w:val="22"/>
        </w:rPr>
        <w:t>exigences</w:t>
      </w:r>
      <w:proofErr w:type="spellEnd"/>
      <w:r w:rsidRPr="00D54F05">
        <w:rPr>
          <w:rFonts w:ascii="Arial" w:hAnsi="Arial" w:cs="Arial"/>
          <w:iCs/>
          <w:color w:val="000000"/>
          <w:sz w:val="22"/>
          <w:szCs w:val="22"/>
        </w:rPr>
        <w:t xml:space="preserve"> en </w:t>
      </w:r>
      <w:proofErr w:type="spellStart"/>
      <w:r w:rsidRPr="00D54F05">
        <w:rPr>
          <w:rFonts w:ascii="Arial" w:hAnsi="Arial" w:cs="Arial"/>
          <w:iCs/>
          <w:color w:val="000000"/>
          <w:sz w:val="22"/>
          <w:szCs w:val="22"/>
        </w:rPr>
        <w:t>vigueur</w:t>
      </w:r>
      <w:proofErr w:type="spellEnd"/>
      <w:r w:rsidRPr="00D54F05">
        <w:rPr>
          <w:rFonts w:ascii="Arial" w:hAnsi="Arial" w:cs="Arial"/>
          <w:iCs/>
          <w:color w:val="000000"/>
          <w:sz w:val="22"/>
          <w:szCs w:val="22"/>
        </w:rPr>
        <w:t xml:space="preserve"> en Europe.</w:t>
      </w:r>
    </w:p>
    <w:p w14:paraId="3096B3EE" w14:textId="77777777" w:rsidR="00AC40C8" w:rsidRDefault="00AC40C8" w:rsidP="009504E1">
      <w:pPr>
        <w:pStyle w:val="StandardWeb"/>
        <w:spacing w:before="60" w:beforeAutospacing="0" w:after="60" w:afterAutospacing="0" w:line="276" w:lineRule="auto"/>
        <w:ind w:right="1871"/>
        <w:jc w:val="both"/>
        <w:rPr>
          <w:rFonts w:ascii="Arial" w:hAnsi="Arial" w:cs="Arial"/>
          <w:iCs/>
          <w:color w:val="000000"/>
          <w:sz w:val="22"/>
          <w:szCs w:val="22"/>
        </w:rPr>
      </w:pPr>
    </w:p>
    <w:p w14:paraId="2081726D" w14:textId="77777777" w:rsidR="00AC40C8" w:rsidRPr="00265A84" w:rsidRDefault="00AC40C8" w:rsidP="009504E1">
      <w:pPr>
        <w:pStyle w:val="font8"/>
        <w:spacing w:line="0" w:lineRule="atLeast"/>
        <w:ind w:right="1871"/>
        <w:jc w:val="both"/>
        <w:textAlignment w:val="baseline"/>
        <w:rPr>
          <w:rFonts w:ascii="Arial" w:hAnsi="Arial" w:cs="Arial"/>
          <w:color w:val="000000" w:themeColor="text1"/>
          <w:sz w:val="22"/>
          <w:szCs w:val="22"/>
          <w:bdr w:val="none" w:sz="0" w:space="0" w:color="auto" w:frame="1"/>
        </w:rPr>
      </w:pPr>
      <w:r w:rsidRPr="00265A84">
        <w:rPr>
          <w:rFonts w:ascii="Arial" w:hAnsi="Arial" w:cs="Arial"/>
          <w:b/>
          <w:bCs/>
          <w:color w:val="000000" w:themeColor="text1"/>
          <w:sz w:val="22"/>
          <w:szCs w:val="22"/>
          <w:bdr w:val="none" w:sz="0" w:space="0" w:color="auto" w:frame="1"/>
        </w:rPr>
        <w:t xml:space="preserve">Projet : </w:t>
      </w:r>
      <w:r>
        <w:rPr>
          <w:rFonts w:ascii="Arial" w:hAnsi="Arial" w:cs="Arial"/>
          <w:color w:val="000000" w:themeColor="text1"/>
          <w:sz w:val="22"/>
          <w:szCs w:val="22"/>
          <w:bdr w:val="none" w:sz="0" w:space="0" w:color="auto" w:frame="1"/>
        </w:rPr>
        <w:t xml:space="preserve">Rénovation de </w:t>
      </w:r>
      <w:r w:rsidRPr="00265A84">
        <w:rPr>
          <w:rFonts w:ascii="Arial" w:hAnsi="Arial" w:cs="Arial"/>
          <w:color w:val="000000"/>
          <w:sz w:val="22"/>
          <w:szCs w:val="22"/>
        </w:rPr>
        <w:t>l</w:t>
      </w:r>
      <w:r>
        <w:rPr>
          <w:rFonts w:ascii="Arial" w:hAnsi="Arial" w:cs="Arial"/>
          <w:color w:val="000000"/>
          <w:sz w:val="22"/>
          <w:szCs w:val="22"/>
        </w:rPr>
        <w:t>’</w:t>
      </w:r>
      <w:r w:rsidRPr="00265A84">
        <w:rPr>
          <w:rFonts w:ascii="Arial" w:hAnsi="Arial" w:cs="Arial"/>
          <w:color w:val="000000"/>
          <w:sz w:val="22"/>
          <w:szCs w:val="22"/>
        </w:rPr>
        <w:t xml:space="preserve">Académie royale des sciences de Suède </w:t>
      </w:r>
      <w:r>
        <w:rPr>
          <w:rFonts w:ascii="Arial" w:hAnsi="Arial" w:cs="Arial"/>
          <w:color w:val="000000"/>
          <w:sz w:val="22"/>
          <w:szCs w:val="22"/>
        </w:rPr>
        <w:t>(</w:t>
      </w:r>
      <w:proofErr w:type="spellStart"/>
      <w:r>
        <w:rPr>
          <w:rFonts w:ascii="Arial" w:hAnsi="Arial" w:cs="Arial"/>
          <w:color w:val="000000"/>
          <w:sz w:val="22"/>
          <w:szCs w:val="22"/>
        </w:rPr>
        <w:t>Stockhom</w:t>
      </w:r>
      <w:proofErr w:type="spellEnd"/>
      <w:r>
        <w:rPr>
          <w:rFonts w:ascii="Arial" w:hAnsi="Arial" w:cs="Arial"/>
          <w:color w:val="000000"/>
          <w:sz w:val="22"/>
          <w:szCs w:val="22"/>
        </w:rPr>
        <w:t>)</w:t>
      </w:r>
    </w:p>
    <w:p w14:paraId="210F8595" w14:textId="77777777" w:rsidR="00AC40C8" w:rsidRPr="00265A84" w:rsidRDefault="00AC40C8" w:rsidP="009504E1">
      <w:pPr>
        <w:pStyle w:val="font8"/>
        <w:spacing w:after="0" w:afterAutospacing="0" w:line="0" w:lineRule="atLeast"/>
        <w:ind w:right="1871"/>
        <w:jc w:val="both"/>
        <w:textAlignment w:val="baseline"/>
        <w:rPr>
          <w:rFonts w:ascii="Arial" w:hAnsi="Arial" w:cs="Arial"/>
          <w:color w:val="000000" w:themeColor="text1"/>
          <w:sz w:val="22"/>
          <w:szCs w:val="22"/>
          <w:bdr w:val="none" w:sz="0" w:space="0" w:color="auto" w:frame="1"/>
        </w:rPr>
      </w:pPr>
      <w:r w:rsidRPr="00265A84">
        <w:rPr>
          <w:rFonts w:ascii="Arial" w:hAnsi="Arial" w:cs="Arial"/>
          <w:b/>
          <w:bCs/>
          <w:color w:val="000000" w:themeColor="text1"/>
          <w:sz w:val="22"/>
          <w:szCs w:val="22"/>
          <w:bdr w:val="none" w:sz="0" w:space="0" w:color="auto" w:frame="1"/>
        </w:rPr>
        <w:t xml:space="preserve">Maîtrise d’œuvre :  </w:t>
      </w:r>
      <w:r w:rsidRPr="00265A84">
        <w:rPr>
          <w:rFonts w:ascii="Arial" w:hAnsi="Arial"/>
          <w:color w:val="000000" w:themeColor="text1"/>
          <w:sz w:val="22"/>
          <w:szCs w:val="22"/>
        </w:rPr>
        <w:t>Cabinet d’architect</w:t>
      </w:r>
      <w:r>
        <w:rPr>
          <w:rFonts w:ascii="Arial" w:hAnsi="Arial"/>
          <w:color w:val="000000" w:themeColor="text1"/>
          <w:sz w:val="22"/>
          <w:szCs w:val="22"/>
        </w:rPr>
        <w:t xml:space="preserve">ure et d’ingénierie </w:t>
      </w:r>
      <w:proofErr w:type="spellStart"/>
      <w:r>
        <w:rPr>
          <w:rFonts w:ascii="Arial" w:hAnsi="Arial"/>
          <w:color w:val="000000" w:themeColor="text1"/>
          <w:sz w:val="22"/>
          <w:szCs w:val="22"/>
        </w:rPr>
        <w:t>Sweco</w:t>
      </w:r>
      <w:proofErr w:type="spellEnd"/>
      <w:r>
        <w:rPr>
          <w:rFonts w:ascii="Arial" w:hAnsi="Arial"/>
          <w:color w:val="000000" w:themeColor="text1"/>
          <w:sz w:val="22"/>
          <w:szCs w:val="22"/>
        </w:rPr>
        <w:t xml:space="preserve"> </w:t>
      </w:r>
      <w:r w:rsidRPr="00265A84">
        <w:rPr>
          <w:rFonts w:ascii="Arial" w:hAnsi="Arial"/>
          <w:color w:val="000000" w:themeColor="text1"/>
          <w:sz w:val="22"/>
          <w:szCs w:val="22"/>
        </w:rPr>
        <w:t xml:space="preserve"> </w:t>
      </w:r>
    </w:p>
    <w:p w14:paraId="6E4DB259" w14:textId="1C421B98" w:rsidR="00AC40C8" w:rsidRPr="007F5A5A" w:rsidRDefault="00AC40C8" w:rsidP="007F5A5A">
      <w:pPr>
        <w:pStyle w:val="font8"/>
        <w:spacing w:line="0" w:lineRule="atLeast"/>
        <w:ind w:right="1871"/>
        <w:jc w:val="both"/>
        <w:textAlignment w:val="baseline"/>
        <w:rPr>
          <w:rFonts w:ascii="Arial" w:hAnsi="Arial" w:cs="Arial"/>
          <w:color w:val="000000" w:themeColor="text1"/>
          <w:sz w:val="22"/>
          <w:szCs w:val="22"/>
          <w:bdr w:val="none" w:sz="0" w:space="0" w:color="auto" w:frame="1"/>
        </w:rPr>
      </w:pPr>
      <w:r w:rsidRPr="00265A84">
        <w:rPr>
          <w:rFonts w:ascii="Arial" w:hAnsi="Arial" w:cs="Arial"/>
          <w:b/>
          <w:bCs/>
          <w:color w:val="000000" w:themeColor="text1"/>
          <w:sz w:val="22"/>
          <w:szCs w:val="22"/>
          <w:bdr w:val="none" w:sz="0" w:space="0" w:color="auto" w:frame="1"/>
        </w:rPr>
        <w:t xml:space="preserve">Panneaux acoustiques : </w:t>
      </w:r>
      <w:proofErr w:type="spellStart"/>
      <w:r w:rsidRPr="00265A84">
        <w:rPr>
          <w:rFonts w:ascii="Arial" w:hAnsi="Arial"/>
          <w:color w:val="000000" w:themeColor="text1"/>
          <w:sz w:val="22"/>
          <w:szCs w:val="22"/>
        </w:rPr>
        <w:t>Ligno</w:t>
      </w:r>
      <w:proofErr w:type="spellEnd"/>
      <w:r w:rsidRPr="00265A84">
        <w:rPr>
          <w:rFonts w:ascii="Arial" w:hAnsi="Arial"/>
          <w:color w:val="000000" w:themeColor="text1"/>
          <w:sz w:val="22"/>
          <w:szCs w:val="22"/>
          <w:vertAlign w:val="superscript"/>
        </w:rPr>
        <w:t>®</w:t>
      </w:r>
      <w:r w:rsidRPr="00265A84">
        <w:rPr>
          <w:rFonts w:ascii="Arial" w:hAnsi="Arial"/>
          <w:color w:val="000000" w:themeColor="text1"/>
          <w:sz w:val="22"/>
          <w:szCs w:val="22"/>
        </w:rPr>
        <w:t xml:space="preserve"> Acoustique light (Lignotrend)</w:t>
      </w:r>
    </w:p>
    <w:p w14:paraId="31E706A0" w14:textId="0E280C8F" w:rsidR="00AC40C8" w:rsidRDefault="00AC40C8" w:rsidP="009504E1">
      <w:pPr>
        <w:pStyle w:val="StandardWeb"/>
        <w:spacing w:before="60" w:beforeAutospacing="0" w:after="60" w:afterAutospacing="0" w:line="276" w:lineRule="auto"/>
        <w:ind w:right="1871"/>
        <w:jc w:val="both"/>
        <w:rPr>
          <w:rFonts w:ascii="Arial" w:hAnsi="Arial" w:cs="Arial"/>
          <w:b/>
          <w:bCs/>
          <w:iCs/>
          <w:color w:val="000000"/>
          <w:sz w:val="22"/>
          <w:szCs w:val="22"/>
        </w:rPr>
      </w:pPr>
    </w:p>
    <w:p w14:paraId="317681EC" w14:textId="77777777" w:rsidR="008D4794" w:rsidRDefault="008D4794" w:rsidP="009504E1">
      <w:pPr>
        <w:pStyle w:val="StandardWeb"/>
        <w:spacing w:before="60" w:beforeAutospacing="0" w:after="60" w:afterAutospacing="0" w:line="276" w:lineRule="auto"/>
        <w:ind w:right="1871"/>
        <w:jc w:val="both"/>
        <w:rPr>
          <w:rFonts w:ascii="Arial" w:hAnsi="Arial" w:cs="Arial"/>
          <w:b/>
          <w:bCs/>
          <w:iCs/>
          <w:color w:val="000000"/>
          <w:sz w:val="22"/>
          <w:szCs w:val="22"/>
        </w:rPr>
      </w:pPr>
    </w:p>
    <w:p w14:paraId="0017A297"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1710F5C1"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16AE08C2"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70D4938B"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2CB06DD5" w14:textId="2F29595B"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6055C84E" w14:textId="55F246C7" w:rsidR="007F5A5A" w:rsidRDefault="007F5A5A"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4A923674" w14:textId="77777777" w:rsidR="007F5A5A" w:rsidRDefault="007F5A5A"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49D7790A"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6908075B" w14:textId="77777777" w:rsidR="009504E1" w:rsidRDefault="009504E1" w:rsidP="009504E1">
      <w:pPr>
        <w:pStyle w:val="StandardWeb"/>
        <w:spacing w:before="60" w:beforeAutospacing="0" w:after="60" w:afterAutospacing="0" w:line="276" w:lineRule="auto"/>
        <w:ind w:right="1871"/>
        <w:jc w:val="both"/>
        <w:rPr>
          <w:rFonts w:ascii="Arial" w:hAnsi="Arial" w:cs="Arial"/>
          <w:b/>
          <w:bCs/>
          <w:iCs/>
          <w:color w:val="0E6F01"/>
          <w:sz w:val="22"/>
          <w:szCs w:val="22"/>
        </w:rPr>
      </w:pPr>
    </w:p>
    <w:p w14:paraId="06F5EDBD" w14:textId="6A4B6253" w:rsidR="00AC40C8" w:rsidRPr="00AC40C8" w:rsidRDefault="00AC40C8" w:rsidP="009504E1">
      <w:pPr>
        <w:pStyle w:val="StandardWeb"/>
        <w:spacing w:before="60" w:beforeAutospacing="0" w:after="60" w:afterAutospacing="0" w:line="276" w:lineRule="auto"/>
        <w:ind w:right="1871"/>
        <w:jc w:val="both"/>
        <w:rPr>
          <w:rFonts w:ascii="Arial" w:hAnsi="Arial" w:cs="Arial"/>
          <w:b/>
          <w:bCs/>
          <w:iCs/>
          <w:color w:val="0E6F01"/>
          <w:sz w:val="22"/>
          <w:szCs w:val="22"/>
        </w:rPr>
      </w:pPr>
      <w:proofErr w:type="spellStart"/>
      <w:proofErr w:type="gramStart"/>
      <w:r w:rsidRPr="00AC40C8">
        <w:rPr>
          <w:rFonts w:ascii="Arial" w:hAnsi="Arial" w:cs="Arial"/>
          <w:b/>
          <w:bCs/>
          <w:iCs/>
          <w:color w:val="0E6F01"/>
          <w:sz w:val="22"/>
          <w:szCs w:val="22"/>
        </w:rPr>
        <w:lastRenderedPageBreak/>
        <w:t>Visuels</w:t>
      </w:r>
      <w:proofErr w:type="spellEnd"/>
      <w:r w:rsidRPr="00AC40C8">
        <w:rPr>
          <w:rFonts w:ascii="Arial" w:hAnsi="Arial" w:cs="Arial"/>
          <w:b/>
          <w:bCs/>
          <w:iCs/>
          <w:color w:val="0E6F01"/>
          <w:sz w:val="22"/>
          <w:szCs w:val="22"/>
        </w:rPr>
        <w:t> :</w:t>
      </w:r>
      <w:proofErr w:type="gramEnd"/>
    </w:p>
    <w:p w14:paraId="23AE1553" w14:textId="77777777" w:rsidR="00AC40C8" w:rsidRPr="006E038C" w:rsidRDefault="00AC40C8" w:rsidP="009504E1">
      <w:pPr>
        <w:pStyle w:val="StandardWeb"/>
        <w:spacing w:before="60" w:beforeAutospacing="0" w:after="60" w:afterAutospacing="0" w:line="276" w:lineRule="auto"/>
        <w:ind w:right="1871"/>
        <w:jc w:val="both"/>
        <w:rPr>
          <w:rFonts w:ascii="Arial" w:hAnsi="Arial" w:cs="Arial"/>
          <w:iCs/>
          <w:color w:val="000000"/>
          <w:sz w:val="22"/>
          <w:szCs w:val="22"/>
        </w:rPr>
      </w:pPr>
    </w:p>
    <w:p w14:paraId="6874C454" w14:textId="77777777" w:rsidR="00AC40C8" w:rsidRDefault="00AC40C8" w:rsidP="009504E1">
      <w:pPr>
        <w:pStyle w:val="StandardWeb"/>
        <w:spacing w:before="0" w:beforeAutospacing="0"/>
        <w:ind w:right="1871"/>
        <w:jc w:val="both"/>
        <w:rPr>
          <w:rFonts w:ascii="Arial" w:hAnsi="Arial" w:cs="Arial"/>
          <w:sz w:val="16"/>
          <w:szCs w:val="16"/>
        </w:rPr>
      </w:pPr>
      <w:r>
        <w:rPr>
          <w:noProof/>
        </w:rPr>
        <w:drawing>
          <wp:inline distT="0" distB="0" distL="0" distR="0" wp14:anchorId="44F12F1A" wp14:editId="73A8D49B">
            <wp:extent cx="4546600" cy="2057967"/>
            <wp:effectExtent l="0" t="0" r="0" b="0"/>
            <wp:docPr id="2" name="Grafik 18" descr="Une image contenant bâtiment, ciel, plein air, immeuble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8" descr="Une image contenant bâtiment, ciel, plein air, immeuble gouvernemental&#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044" cy="2078537"/>
                    </a:xfrm>
                    <a:prstGeom prst="rect">
                      <a:avLst/>
                    </a:prstGeom>
                    <a:noFill/>
                    <a:ln>
                      <a:noFill/>
                    </a:ln>
                  </pic:spPr>
                </pic:pic>
              </a:graphicData>
            </a:graphic>
          </wp:inline>
        </w:drawing>
      </w:r>
    </w:p>
    <w:p w14:paraId="629CA6AD" w14:textId="15F16061" w:rsidR="00AC40C8" w:rsidRPr="00560610" w:rsidRDefault="00AC40C8" w:rsidP="009504E1">
      <w:pPr>
        <w:pStyle w:val="StandardWeb"/>
        <w:spacing w:before="0" w:beforeAutospacing="0"/>
        <w:ind w:right="1871"/>
        <w:jc w:val="both"/>
        <w:rPr>
          <w:rFonts w:ascii="Arial" w:hAnsi="Arial" w:cs="Arial"/>
        </w:rPr>
      </w:pPr>
      <w:r w:rsidRPr="00D27DF0">
        <w:rPr>
          <w:rFonts w:ascii="Arial" w:hAnsi="Arial" w:cs="Arial"/>
        </w:rPr>
        <w:t xml:space="preserve">Le </w:t>
      </w:r>
      <w:proofErr w:type="spellStart"/>
      <w:r w:rsidRPr="00D27DF0">
        <w:rPr>
          <w:rFonts w:ascii="Arial" w:hAnsi="Arial" w:cs="Arial"/>
        </w:rPr>
        <w:t>bâtiment</w:t>
      </w:r>
      <w:proofErr w:type="spellEnd"/>
      <w:r w:rsidRPr="00D27DF0">
        <w:rPr>
          <w:rFonts w:ascii="Arial" w:hAnsi="Arial" w:cs="Arial"/>
        </w:rPr>
        <w:t xml:space="preserve"> </w:t>
      </w:r>
      <w:proofErr w:type="spellStart"/>
      <w:r w:rsidRPr="00D27DF0">
        <w:rPr>
          <w:rFonts w:ascii="Arial" w:hAnsi="Arial" w:cs="Arial"/>
        </w:rPr>
        <w:t>principal</w:t>
      </w:r>
      <w:proofErr w:type="spellEnd"/>
      <w:r w:rsidRPr="00D27DF0">
        <w:rPr>
          <w:rFonts w:ascii="Arial" w:hAnsi="Arial" w:cs="Arial"/>
        </w:rPr>
        <w:t xml:space="preserve"> de </w:t>
      </w:r>
      <w:proofErr w:type="spellStart"/>
      <w:r w:rsidRPr="00D27DF0">
        <w:rPr>
          <w:rFonts w:ascii="Arial" w:hAnsi="Arial" w:cs="Arial"/>
        </w:rPr>
        <w:t>l</w:t>
      </w:r>
      <w:r>
        <w:rPr>
          <w:rFonts w:ascii="Arial" w:hAnsi="Arial" w:cs="Arial"/>
        </w:rPr>
        <w:t>’</w:t>
      </w:r>
      <w:r w:rsidRPr="00D27DF0">
        <w:rPr>
          <w:rFonts w:ascii="Arial" w:hAnsi="Arial" w:cs="Arial"/>
        </w:rPr>
        <w:t>Académie</w:t>
      </w:r>
      <w:proofErr w:type="spellEnd"/>
      <w:r w:rsidRPr="00D27DF0">
        <w:rPr>
          <w:rFonts w:ascii="Arial" w:hAnsi="Arial" w:cs="Arial"/>
        </w:rPr>
        <w:t xml:space="preserve"> royale de </w:t>
      </w:r>
      <w:proofErr w:type="spellStart"/>
      <w:r w:rsidRPr="00D27DF0">
        <w:rPr>
          <w:rFonts w:ascii="Arial" w:hAnsi="Arial" w:cs="Arial"/>
        </w:rPr>
        <w:t>Suède</w:t>
      </w:r>
      <w:proofErr w:type="spellEnd"/>
      <w:r w:rsidRPr="00D27DF0">
        <w:rPr>
          <w:rFonts w:ascii="Arial" w:hAnsi="Arial" w:cs="Arial"/>
        </w:rPr>
        <w:t xml:space="preserve"> à Stockholm</w:t>
      </w:r>
      <w:r>
        <w:rPr>
          <w:rFonts w:ascii="Arial" w:hAnsi="Arial" w:cs="Arial"/>
        </w:rPr>
        <w:t xml:space="preserve"> </w:t>
      </w:r>
      <w:r w:rsidRPr="00D27DF0">
        <w:rPr>
          <w:rFonts w:ascii="Arial" w:hAnsi="Arial" w:cs="Arial"/>
        </w:rPr>
        <w:t xml:space="preserve">a </w:t>
      </w:r>
      <w:proofErr w:type="spellStart"/>
      <w:r>
        <w:rPr>
          <w:rFonts w:ascii="Arial" w:hAnsi="Arial" w:cs="Arial"/>
        </w:rPr>
        <w:t>été</w:t>
      </w:r>
      <w:proofErr w:type="spellEnd"/>
      <w:r>
        <w:rPr>
          <w:rFonts w:ascii="Arial" w:hAnsi="Arial" w:cs="Arial"/>
        </w:rPr>
        <w:t xml:space="preserve"> </w:t>
      </w:r>
      <w:proofErr w:type="spellStart"/>
      <w:r>
        <w:rPr>
          <w:rFonts w:ascii="Arial" w:hAnsi="Arial" w:cs="Arial"/>
        </w:rPr>
        <w:t>complètement</w:t>
      </w:r>
      <w:proofErr w:type="spellEnd"/>
      <w:r>
        <w:rPr>
          <w:rFonts w:ascii="Arial" w:hAnsi="Arial" w:cs="Arial"/>
        </w:rPr>
        <w:t xml:space="preserve"> </w:t>
      </w:r>
      <w:proofErr w:type="spellStart"/>
      <w:r w:rsidRPr="00D27DF0">
        <w:rPr>
          <w:rFonts w:ascii="Arial" w:hAnsi="Arial" w:cs="Arial"/>
        </w:rPr>
        <w:t>rénov</w:t>
      </w:r>
      <w:r>
        <w:rPr>
          <w:rFonts w:ascii="Arial" w:hAnsi="Arial" w:cs="Arial"/>
        </w:rPr>
        <w:t>é</w:t>
      </w:r>
      <w:proofErr w:type="spellEnd"/>
      <w:r w:rsidRPr="00D27DF0">
        <w:rPr>
          <w:rFonts w:ascii="Arial" w:hAnsi="Arial" w:cs="Arial"/>
        </w:rPr>
        <w:t xml:space="preserve">. Le </w:t>
      </w:r>
      <w:proofErr w:type="spellStart"/>
      <w:r w:rsidRPr="00D27DF0">
        <w:rPr>
          <w:rFonts w:ascii="Arial" w:hAnsi="Arial" w:cs="Arial"/>
        </w:rPr>
        <w:t>bureau</w:t>
      </w:r>
      <w:proofErr w:type="spellEnd"/>
      <w:r w:rsidRPr="00D27DF0">
        <w:rPr>
          <w:rFonts w:ascii="Arial" w:hAnsi="Arial" w:cs="Arial"/>
        </w:rPr>
        <w:t xml:space="preserve"> </w:t>
      </w:r>
      <w:proofErr w:type="spellStart"/>
      <w:r w:rsidRPr="00D27DF0">
        <w:rPr>
          <w:rFonts w:ascii="Arial" w:hAnsi="Arial" w:cs="Arial"/>
        </w:rPr>
        <w:t>d</w:t>
      </w:r>
      <w:r>
        <w:rPr>
          <w:rFonts w:ascii="Arial" w:hAnsi="Arial" w:cs="Arial"/>
        </w:rPr>
        <w:t>’</w:t>
      </w:r>
      <w:r w:rsidRPr="00D27DF0">
        <w:rPr>
          <w:rFonts w:ascii="Arial" w:hAnsi="Arial" w:cs="Arial"/>
        </w:rPr>
        <w:t>architecture</w:t>
      </w:r>
      <w:proofErr w:type="spellEnd"/>
      <w:r w:rsidRPr="00D27DF0">
        <w:rPr>
          <w:rFonts w:ascii="Arial" w:hAnsi="Arial" w:cs="Arial"/>
        </w:rPr>
        <w:t xml:space="preserve"> et </w:t>
      </w:r>
      <w:proofErr w:type="spellStart"/>
      <w:r w:rsidRPr="00D27DF0">
        <w:rPr>
          <w:rFonts w:ascii="Arial" w:hAnsi="Arial" w:cs="Arial"/>
        </w:rPr>
        <w:t>d</w:t>
      </w:r>
      <w:r>
        <w:rPr>
          <w:rFonts w:ascii="Arial" w:hAnsi="Arial" w:cs="Arial"/>
        </w:rPr>
        <w:t>’</w:t>
      </w:r>
      <w:r w:rsidRPr="00D27DF0">
        <w:rPr>
          <w:rFonts w:ascii="Arial" w:hAnsi="Arial" w:cs="Arial"/>
        </w:rPr>
        <w:t>ingénierie</w:t>
      </w:r>
      <w:proofErr w:type="spellEnd"/>
      <w:r w:rsidRPr="00D27DF0">
        <w:rPr>
          <w:rFonts w:ascii="Arial" w:hAnsi="Arial" w:cs="Arial"/>
        </w:rPr>
        <w:t xml:space="preserve"> </w:t>
      </w:r>
      <w:proofErr w:type="spellStart"/>
      <w:r w:rsidRPr="00D27DF0">
        <w:rPr>
          <w:rFonts w:ascii="Arial" w:hAnsi="Arial" w:cs="Arial"/>
        </w:rPr>
        <w:t>Sweco</w:t>
      </w:r>
      <w:proofErr w:type="spellEnd"/>
      <w:r w:rsidRPr="00D27DF0">
        <w:rPr>
          <w:rFonts w:ascii="Arial" w:hAnsi="Arial" w:cs="Arial"/>
        </w:rPr>
        <w:t xml:space="preserve"> a </w:t>
      </w:r>
      <w:proofErr w:type="spellStart"/>
      <w:r w:rsidRPr="00D27DF0">
        <w:rPr>
          <w:rFonts w:ascii="Arial" w:hAnsi="Arial" w:cs="Arial"/>
        </w:rPr>
        <w:t>misé</w:t>
      </w:r>
      <w:proofErr w:type="spellEnd"/>
      <w:r w:rsidRPr="00D27DF0">
        <w:rPr>
          <w:rFonts w:ascii="Arial" w:hAnsi="Arial" w:cs="Arial"/>
        </w:rPr>
        <w:t xml:space="preserve"> </w:t>
      </w:r>
      <w:proofErr w:type="spellStart"/>
      <w:r w:rsidRPr="00D27DF0">
        <w:rPr>
          <w:rFonts w:ascii="Arial" w:hAnsi="Arial" w:cs="Arial"/>
        </w:rPr>
        <w:t>sur</w:t>
      </w:r>
      <w:proofErr w:type="spellEnd"/>
      <w:r w:rsidRPr="00D27DF0">
        <w:rPr>
          <w:rFonts w:ascii="Arial" w:hAnsi="Arial" w:cs="Arial"/>
        </w:rPr>
        <w:t xml:space="preserve"> le </w:t>
      </w:r>
      <w:proofErr w:type="spellStart"/>
      <w:r w:rsidRPr="00D27DF0">
        <w:rPr>
          <w:rFonts w:ascii="Arial" w:hAnsi="Arial" w:cs="Arial"/>
        </w:rPr>
        <w:t>revêtement</w:t>
      </w:r>
      <w:proofErr w:type="spellEnd"/>
      <w:r w:rsidRPr="00D27DF0">
        <w:rPr>
          <w:rFonts w:ascii="Arial" w:hAnsi="Arial" w:cs="Arial"/>
        </w:rPr>
        <w:t xml:space="preserve"> </w:t>
      </w:r>
      <w:proofErr w:type="spellStart"/>
      <w:r w:rsidRPr="00D27DF0">
        <w:rPr>
          <w:rFonts w:ascii="Arial" w:hAnsi="Arial" w:cs="Arial"/>
        </w:rPr>
        <w:t>acoustique</w:t>
      </w:r>
      <w:proofErr w:type="spellEnd"/>
      <w:r w:rsidRPr="00D27DF0">
        <w:rPr>
          <w:rFonts w:ascii="Arial" w:hAnsi="Arial" w:cs="Arial"/>
        </w:rPr>
        <w:t xml:space="preserve"> LIGNO® </w:t>
      </w:r>
      <w:proofErr w:type="spellStart"/>
      <w:r w:rsidRPr="00D27DF0">
        <w:rPr>
          <w:rFonts w:ascii="Arial" w:hAnsi="Arial" w:cs="Arial"/>
        </w:rPr>
        <w:t>A</w:t>
      </w:r>
      <w:r w:rsidR="008D4794">
        <w:rPr>
          <w:rFonts w:ascii="Arial" w:hAnsi="Arial" w:cs="Arial"/>
        </w:rPr>
        <w:t>coustique</w:t>
      </w:r>
      <w:proofErr w:type="spellEnd"/>
      <w:r w:rsidRPr="00D27DF0">
        <w:rPr>
          <w:rFonts w:ascii="Arial" w:hAnsi="Arial" w:cs="Arial"/>
        </w:rPr>
        <w:t xml:space="preserve"> light.</w:t>
      </w:r>
    </w:p>
    <w:p w14:paraId="2EB324B9" w14:textId="503BFDC2" w:rsidR="00AC40C8" w:rsidRDefault="00AC40C8" w:rsidP="009504E1">
      <w:pPr>
        <w:pStyle w:val="StandardWeb"/>
        <w:spacing w:before="0" w:beforeAutospacing="0"/>
        <w:ind w:right="1871"/>
        <w:jc w:val="both"/>
        <w:rPr>
          <w:rFonts w:ascii="Arial" w:hAnsi="Arial" w:cs="Arial"/>
          <w:sz w:val="16"/>
          <w:szCs w:val="16"/>
        </w:rPr>
      </w:pPr>
      <w:r>
        <w:rPr>
          <w:rFonts w:ascii="Arial" w:hAnsi="Arial" w:cs="Arial"/>
          <w:sz w:val="16"/>
          <w:szCs w:val="16"/>
        </w:rPr>
        <w:t xml:space="preserve">Crédit </w:t>
      </w:r>
      <w:proofErr w:type="spellStart"/>
      <w:proofErr w:type="gramStart"/>
      <w:r>
        <w:rPr>
          <w:rFonts w:ascii="Arial" w:hAnsi="Arial" w:cs="Arial"/>
          <w:sz w:val="16"/>
          <w:szCs w:val="16"/>
        </w:rPr>
        <w:t>photo</w:t>
      </w:r>
      <w:proofErr w:type="spellEnd"/>
      <w:r>
        <w:rPr>
          <w:rFonts w:ascii="Arial" w:hAnsi="Arial" w:cs="Arial"/>
          <w:sz w:val="16"/>
          <w:szCs w:val="16"/>
        </w:rPr>
        <w:t> :</w:t>
      </w:r>
      <w:proofErr w:type="gramEnd"/>
      <w:r>
        <w:rPr>
          <w:rFonts w:ascii="Arial" w:hAnsi="Arial" w:cs="Arial"/>
          <w:sz w:val="16"/>
          <w:szCs w:val="16"/>
        </w:rPr>
        <w:t xml:space="preserve"> Lignotrend/</w:t>
      </w:r>
      <w:proofErr w:type="spellStart"/>
      <w:r>
        <w:rPr>
          <w:rFonts w:ascii="Arial" w:hAnsi="Arial" w:cs="Arial"/>
          <w:sz w:val="16"/>
          <w:szCs w:val="16"/>
        </w:rPr>
        <w:t>Photo</w:t>
      </w:r>
      <w:proofErr w:type="spellEnd"/>
      <w:r>
        <w:rPr>
          <w:rFonts w:ascii="Arial" w:hAnsi="Arial" w:cs="Arial"/>
          <w:sz w:val="16"/>
          <w:szCs w:val="16"/>
        </w:rPr>
        <w:t xml:space="preserve"> : </w:t>
      </w:r>
      <w:r w:rsidRPr="00436BBA">
        <w:rPr>
          <w:rFonts w:ascii="Arial" w:hAnsi="Arial" w:cs="Arial"/>
          <w:sz w:val="16"/>
          <w:szCs w:val="16"/>
        </w:rPr>
        <w:t>©</w:t>
      </w:r>
      <w:r>
        <w:rPr>
          <w:rFonts w:ascii="Arial" w:hAnsi="Arial" w:cs="Arial"/>
          <w:sz w:val="16"/>
          <w:szCs w:val="16"/>
        </w:rPr>
        <w:t xml:space="preserve"> </w:t>
      </w:r>
      <w:proofErr w:type="spellStart"/>
      <w:r w:rsidRPr="00436BBA">
        <w:rPr>
          <w:rFonts w:ascii="Arial" w:hAnsi="Arial" w:cs="Arial"/>
          <w:sz w:val="16"/>
          <w:szCs w:val="16"/>
        </w:rPr>
        <w:t>Åke</w:t>
      </w:r>
      <w:proofErr w:type="spellEnd"/>
      <w:r w:rsidRPr="00436BBA">
        <w:rPr>
          <w:rFonts w:ascii="Arial" w:hAnsi="Arial" w:cs="Arial"/>
          <w:sz w:val="16"/>
          <w:szCs w:val="16"/>
        </w:rPr>
        <w:t xml:space="preserve"> </w:t>
      </w:r>
      <w:proofErr w:type="spellStart"/>
      <w:r w:rsidRPr="00436BBA">
        <w:rPr>
          <w:rFonts w:ascii="Arial" w:hAnsi="Arial" w:cs="Arial"/>
          <w:sz w:val="16"/>
          <w:szCs w:val="16"/>
        </w:rPr>
        <w:t>Eson</w:t>
      </w:r>
      <w:proofErr w:type="spellEnd"/>
      <w:r w:rsidRPr="00436BBA">
        <w:rPr>
          <w:rFonts w:ascii="Arial" w:hAnsi="Arial" w:cs="Arial"/>
          <w:sz w:val="16"/>
          <w:szCs w:val="16"/>
        </w:rPr>
        <w:t xml:space="preserve"> </w:t>
      </w:r>
      <w:proofErr w:type="spellStart"/>
      <w:r w:rsidRPr="00436BBA">
        <w:rPr>
          <w:rFonts w:ascii="Arial" w:hAnsi="Arial" w:cs="Arial"/>
          <w:sz w:val="16"/>
          <w:szCs w:val="16"/>
        </w:rPr>
        <w:t>Lindman</w:t>
      </w:r>
      <w:proofErr w:type="spellEnd"/>
    </w:p>
    <w:p w14:paraId="299499EF" w14:textId="77777777" w:rsidR="00AC40C8" w:rsidRDefault="00AC40C8" w:rsidP="009504E1">
      <w:pPr>
        <w:pStyle w:val="StandardWeb"/>
        <w:spacing w:before="0" w:beforeAutospacing="0"/>
        <w:ind w:right="1871"/>
        <w:jc w:val="both"/>
        <w:rPr>
          <w:rFonts w:ascii="Arial" w:hAnsi="Arial" w:cs="Arial"/>
          <w:sz w:val="16"/>
          <w:szCs w:val="16"/>
        </w:rPr>
      </w:pPr>
      <w:r>
        <w:rPr>
          <w:noProof/>
        </w:rPr>
        <w:drawing>
          <wp:anchor distT="0" distB="0" distL="114300" distR="114300" simplePos="0" relativeHeight="251661312" behindDoc="0" locked="0" layoutInCell="1" allowOverlap="1" wp14:anchorId="2EF1282F" wp14:editId="749F5FDF">
            <wp:simplePos x="0" y="0"/>
            <wp:positionH relativeFrom="column">
              <wp:posOffset>-3175</wp:posOffset>
            </wp:positionH>
            <wp:positionV relativeFrom="paragraph">
              <wp:posOffset>1524000</wp:posOffset>
            </wp:positionV>
            <wp:extent cx="1473200" cy="2089150"/>
            <wp:effectExtent l="0" t="0" r="0" b="6350"/>
            <wp:wrapSquare wrapText="bothSides"/>
            <wp:docPr id="7" name="Grafik 22" descr="Ein Bild, das Boden, Gebäude,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Boden, Gebäude, Holz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20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2DF52F" wp14:editId="7B23D99F">
            <wp:extent cx="2162598" cy="1434222"/>
            <wp:effectExtent l="0" t="0" r="0" b="1270"/>
            <wp:docPr id="19" name="Grafik 19"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auß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491" cy="1444762"/>
                    </a:xfrm>
                    <a:prstGeom prst="rect">
                      <a:avLst/>
                    </a:prstGeom>
                    <a:noFill/>
                    <a:ln>
                      <a:noFill/>
                    </a:ln>
                  </pic:spPr>
                </pic:pic>
              </a:graphicData>
            </a:graphic>
          </wp:inline>
        </w:drawing>
      </w:r>
      <w:r>
        <w:rPr>
          <w:rFonts w:ascii="Arial" w:hAnsi="Arial" w:cs="Arial"/>
          <w:sz w:val="16"/>
          <w:szCs w:val="16"/>
        </w:rPr>
        <w:t xml:space="preserve">  </w:t>
      </w:r>
      <w:r>
        <w:rPr>
          <w:noProof/>
        </w:rPr>
        <w:drawing>
          <wp:inline distT="0" distB="0" distL="0" distR="0" wp14:anchorId="2960A8E4" wp14:editId="7C3BFDAE">
            <wp:extent cx="2162598" cy="1434222"/>
            <wp:effectExtent l="0" t="0" r="0" b="1270"/>
            <wp:docPr id="20" name="Grafik 20" descr="Ein Bild, das Im Haus, Boden, Wan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Im Haus, Boden, Wand, Gebäud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021" cy="1457051"/>
                    </a:xfrm>
                    <a:prstGeom prst="rect">
                      <a:avLst/>
                    </a:prstGeom>
                    <a:noFill/>
                    <a:ln>
                      <a:noFill/>
                    </a:ln>
                  </pic:spPr>
                </pic:pic>
              </a:graphicData>
            </a:graphic>
          </wp:inline>
        </w:drawing>
      </w:r>
    </w:p>
    <w:p w14:paraId="44E23FAA"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36B12E6E"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464F0B5A"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617349EB"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1EE7AE7D"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391DBD63" w14:textId="77777777" w:rsidR="00AC40C8" w:rsidRDefault="00AC40C8" w:rsidP="009504E1">
      <w:pPr>
        <w:pStyle w:val="StandardWeb"/>
        <w:spacing w:before="0" w:beforeAutospacing="0"/>
        <w:ind w:right="1871"/>
        <w:jc w:val="both"/>
        <w:rPr>
          <w:rFonts w:ascii="Arial" w:hAnsi="Arial" w:cs="Arial"/>
          <w:color w:val="000000" w:themeColor="text1"/>
          <w:sz w:val="22"/>
          <w:szCs w:val="22"/>
        </w:rPr>
      </w:pPr>
    </w:p>
    <w:p w14:paraId="44F75FD9" w14:textId="7C02B008" w:rsidR="00AC40C8" w:rsidRPr="00560610" w:rsidRDefault="00AC40C8" w:rsidP="009504E1">
      <w:pPr>
        <w:pStyle w:val="StandardWeb"/>
        <w:spacing w:before="0" w:beforeAutospacing="0"/>
        <w:ind w:right="1871"/>
        <w:jc w:val="both"/>
        <w:rPr>
          <w:rFonts w:ascii="Arial" w:hAnsi="Arial" w:cs="Arial"/>
        </w:rPr>
      </w:pPr>
      <w:proofErr w:type="spellStart"/>
      <w:r w:rsidRPr="00D27DF0">
        <w:rPr>
          <w:rFonts w:ascii="Arial" w:hAnsi="Arial" w:cs="Arial"/>
        </w:rPr>
        <w:t>Les</w:t>
      </w:r>
      <w:proofErr w:type="spellEnd"/>
      <w:r w:rsidRPr="00D27DF0">
        <w:rPr>
          <w:rFonts w:ascii="Arial" w:hAnsi="Arial" w:cs="Arial"/>
        </w:rPr>
        <w:t xml:space="preserve"> </w:t>
      </w:r>
      <w:proofErr w:type="spellStart"/>
      <w:r w:rsidRPr="00D27DF0">
        <w:rPr>
          <w:rFonts w:ascii="Arial" w:hAnsi="Arial" w:cs="Arial"/>
        </w:rPr>
        <w:t>murs</w:t>
      </w:r>
      <w:proofErr w:type="spellEnd"/>
      <w:r w:rsidRPr="00D27DF0">
        <w:rPr>
          <w:rFonts w:ascii="Arial" w:hAnsi="Arial" w:cs="Arial"/>
        </w:rPr>
        <w:t xml:space="preserve"> du </w:t>
      </w:r>
      <w:r>
        <w:rPr>
          <w:rFonts w:ascii="Arial" w:hAnsi="Arial" w:cs="Arial"/>
        </w:rPr>
        <w:t>hall</w:t>
      </w:r>
      <w:r w:rsidRPr="00D27DF0">
        <w:rPr>
          <w:rFonts w:ascii="Arial" w:hAnsi="Arial" w:cs="Arial"/>
        </w:rPr>
        <w:t xml:space="preserve"> </w:t>
      </w:r>
      <w:proofErr w:type="spellStart"/>
      <w:r w:rsidRPr="00D27DF0">
        <w:rPr>
          <w:rFonts w:ascii="Arial" w:hAnsi="Arial" w:cs="Arial"/>
        </w:rPr>
        <w:t>ont</w:t>
      </w:r>
      <w:proofErr w:type="spellEnd"/>
      <w:r w:rsidRPr="00D27DF0">
        <w:rPr>
          <w:rFonts w:ascii="Arial" w:hAnsi="Arial" w:cs="Arial"/>
        </w:rPr>
        <w:t xml:space="preserve"> </w:t>
      </w:r>
      <w:proofErr w:type="spellStart"/>
      <w:r w:rsidRPr="00D27DF0">
        <w:rPr>
          <w:rFonts w:ascii="Arial" w:hAnsi="Arial" w:cs="Arial"/>
        </w:rPr>
        <w:t>été</w:t>
      </w:r>
      <w:proofErr w:type="spellEnd"/>
      <w:r w:rsidRPr="00D27DF0">
        <w:rPr>
          <w:rFonts w:ascii="Arial" w:hAnsi="Arial" w:cs="Arial"/>
        </w:rPr>
        <w:t xml:space="preserve"> </w:t>
      </w:r>
      <w:proofErr w:type="spellStart"/>
      <w:r w:rsidRPr="00D27DF0">
        <w:rPr>
          <w:rFonts w:ascii="Arial" w:hAnsi="Arial" w:cs="Arial"/>
        </w:rPr>
        <w:t>recouverts</w:t>
      </w:r>
      <w:proofErr w:type="spellEnd"/>
      <w:r w:rsidRPr="00D27DF0">
        <w:rPr>
          <w:rFonts w:ascii="Arial" w:hAnsi="Arial" w:cs="Arial"/>
        </w:rPr>
        <w:t xml:space="preserve"> de </w:t>
      </w:r>
      <w:proofErr w:type="spellStart"/>
      <w:r w:rsidRPr="00D27DF0">
        <w:rPr>
          <w:rFonts w:ascii="Arial" w:hAnsi="Arial" w:cs="Arial"/>
        </w:rPr>
        <w:t>panneaux</w:t>
      </w:r>
      <w:proofErr w:type="spellEnd"/>
      <w:r w:rsidRPr="00D27DF0">
        <w:rPr>
          <w:rFonts w:ascii="Arial" w:hAnsi="Arial" w:cs="Arial"/>
        </w:rPr>
        <w:t xml:space="preserve"> en </w:t>
      </w:r>
      <w:proofErr w:type="spellStart"/>
      <w:r w:rsidRPr="00D27DF0">
        <w:rPr>
          <w:rFonts w:ascii="Arial" w:hAnsi="Arial" w:cs="Arial"/>
        </w:rPr>
        <w:t>bois</w:t>
      </w:r>
      <w:proofErr w:type="spellEnd"/>
      <w:r w:rsidRPr="00D27DF0">
        <w:rPr>
          <w:rFonts w:ascii="Arial" w:hAnsi="Arial" w:cs="Arial"/>
        </w:rPr>
        <w:t xml:space="preserve"> </w:t>
      </w:r>
      <w:proofErr w:type="spellStart"/>
      <w:r w:rsidRPr="00D27DF0">
        <w:rPr>
          <w:rFonts w:ascii="Arial" w:hAnsi="Arial" w:cs="Arial"/>
        </w:rPr>
        <w:t>véritable</w:t>
      </w:r>
      <w:proofErr w:type="spellEnd"/>
      <w:r w:rsidRPr="00D27DF0">
        <w:rPr>
          <w:rFonts w:ascii="Arial" w:hAnsi="Arial" w:cs="Arial"/>
        </w:rPr>
        <w:t xml:space="preserve"> LIGNO® </w:t>
      </w:r>
      <w:proofErr w:type="spellStart"/>
      <w:r w:rsidRPr="00D27DF0">
        <w:rPr>
          <w:rFonts w:ascii="Arial" w:hAnsi="Arial" w:cs="Arial"/>
        </w:rPr>
        <w:t>A</w:t>
      </w:r>
      <w:r w:rsidR="008D4794">
        <w:rPr>
          <w:rFonts w:ascii="Arial" w:hAnsi="Arial" w:cs="Arial"/>
        </w:rPr>
        <w:t>coustique</w:t>
      </w:r>
      <w:proofErr w:type="spellEnd"/>
      <w:r w:rsidRPr="00D27DF0">
        <w:rPr>
          <w:rFonts w:ascii="Arial" w:hAnsi="Arial" w:cs="Arial"/>
        </w:rPr>
        <w:t xml:space="preserve"> light</w:t>
      </w:r>
      <w:r>
        <w:rPr>
          <w:rFonts w:ascii="Arial" w:hAnsi="Arial" w:cs="Arial"/>
        </w:rPr>
        <w:t xml:space="preserve">. </w:t>
      </w:r>
      <w:proofErr w:type="spellStart"/>
      <w:r>
        <w:rPr>
          <w:rFonts w:ascii="Arial" w:hAnsi="Arial" w:cs="Arial"/>
        </w:rPr>
        <w:t>Leur</w:t>
      </w:r>
      <w:proofErr w:type="spellEnd"/>
      <w:r>
        <w:rPr>
          <w:rFonts w:ascii="Arial" w:hAnsi="Arial" w:cs="Arial"/>
        </w:rPr>
        <w:t xml:space="preserve"> </w:t>
      </w:r>
      <w:proofErr w:type="spellStart"/>
      <w:r w:rsidRPr="00D27DF0">
        <w:rPr>
          <w:rFonts w:ascii="Arial" w:hAnsi="Arial" w:cs="Arial"/>
        </w:rPr>
        <w:t>profil</w:t>
      </w:r>
      <w:proofErr w:type="spellEnd"/>
      <w:r w:rsidRPr="00D27DF0">
        <w:rPr>
          <w:rFonts w:ascii="Arial" w:hAnsi="Arial" w:cs="Arial"/>
        </w:rPr>
        <w:t xml:space="preserve"> </w:t>
      </w:r>
      <w:proofErr w:type="spellStart"/>
      <w:r>
        <w:rPr>
          <w:rFonts w:ascii="Arial" w:hAnsi="Arial" w:cs="Arial"/>
        </w:rPr>
        <w:t>rainuré</w:t>
      </w:r>
      <w:proofErr w:type="spellEnd"/>
      <w:r w:rsidRPr="00D27DF0">
        <w:rPr>
          <w:rFonts w:ascii="Arial" w:hAnsi="Arial" w:cs="Arial"/>
        </w:rPr>
        <w:t xml:space="preserve"> </w:t>
      </w:r>
      <w:proofErr w:type="spellStart"/>
      <w:r w:rsidRPr="00D27DF0">
        <w:rPr>
          <w:rFonts w:ascii="Arial" w:hAnsi="Arial" w:cs="Arial"/>
        </w:rPr>
        <w:t>nature</w:t>
      </w:r>
      <w:r>
        <w:rPr>
          <w:rFonts w:ascii="Arial" w:hAnsi="Arial" w:cs="Arial"/>
        </w:rPr>
        <w:t>l</w:t>
      </w:r>
      <w:proofErr w:type="spellEnd"/>
      <w:r w:rsidRPr="00D27DF0">
        <w:rPr>
          <w:rFonts w:ascii="Arial" w:hAnsi="Arial" w:cs="Arial"/>
        </w:rPr>
        <w:t xml:space="preserve"> </w:t>
      </w:r>
      <w:proofErr w:type="spellStart"/>
      <w:r w:rsidRPr="00D27DF0">
        <w:rPr>
          <w:rFonts w:ascii="Arial" w:hAnsi="Arial" w:cs="Arial"/>
        </w:rPr>
        <w:t>irrégulier</w:t>
      </w:r>
      <w:proofErr w:type="spellEnd"/>
      <w:r w:rsidRPr="00D27DF0">
        <w:rPr>
          <w:rFonts w:ascii="Arial" w:hAnsi="Arial" w:cs="Arial"/>
        </w:rPr>
        <w:t xml:space="preserve"> </w:t>
      </w:r>
      <w:proofErr w:type="spellStart"/>
      <w:r w:rsidRPr="00D27DF0">
        <w:rPr>
          <w:rFonts w:ascii="Arial" w:hAnsi="Arial" w:cs="Arial"/>
        </w:rPr>
        <w:t>cré</w:t>
      </w:r>
      <w:r>
        <w:rPr>
          <w:rFonts w:ascii="Arial" w:hAnsi="Arial" w:cs="Arial"/>
        </w:rPr>
        <w:t>e</w:t>
      </w:r>
      <w:proofErr w:type="spellEnd"/>
      <w:r w:rsidRPr="00D27DF0">
        <w:rPr>
          <w:rFonts w:ascii="Arial" w:hAnsi="Arial" w:cs="Arial"/>
        </w:rPr>
        <w:t xml:space="preserve"> </w:t>
      </w:r>
      <w:proofErr w:type="spellStart"/>
      <w:r w:rsidRPr="00D27DF0">
        <w:rPr>
          <w:rFonts w:ascii="Arial" w:hAnsi="Arial" w:cs="Arial"/>
        </w:rPr>
        <w:t>une</w:t>
      </w:r>
      <w:proofErr w:type="spellEnd"/>
      <w:r w:rsidRPr="00D27DF0">
        <w:rPr>
          <w:rFonts w:ascii="Arial" w:hAnsi="Arial" w:cs="Arial"/>
        </w:rPr>
        <w:t xml:space="preserve"> </w:t>
      </w:r>
      <w:proofErr w:type="spellStart"/>
      <w:r w:rsidRPr="00D27DF0">
        <w:rPr>
          <w:rFonts w:ascii="Arial" w:hAnsi="Arial" w:cs="Arial"/>
        </w:rPr>
        <w:t>image</w:t>
      </w:r>
      <w:proofErr w:type="spellEnd"/>
      <w:r w:rsidRPr="00D27DF0">
        <w:rPr>
          <w:rFonts w:ascii="Arial" w:hAnsi="Arial" w:cs="Arial"/>
        </w:rPr>
        <w:t xml:space="preserve"> à </w:t>
      </w:r>
      <w:proofErr w:type="spellStart"/>
      <w:r w:rsidRPr="00D27DF0">
        <w:rPr>
          <w:rFonts w:ascii="Arial" w:hAnsi="Arial" w:cs="Arial"/>
        </w:rPr>
        <w:t>l</w:t>
      </w:r>
      <w:r>
        <w:rPr>
          <w:rFonts w:ascii="Arial" w:hAnsi="Arial" w:cs="Arial"/>
        </w:rPr>
        <w:t>’</w:t>
      </w:r>
      <w:r w:rsidRPr="00D27DF0">
        <w:rPr>
          <w:rFonts w:ascii="Arial" w:hAnsi="Arial" w:cs="Arial"/>
        </w:rPr>
        <w:t>aspect</w:t>
      </w:r>
      <w:proofErr w:type="spellEnd"/>
      <w:r w:rsidRPr="00D27DF0">
        <w:rPr>
          <w:rFonts w:ascii="Arial" w:hAnsi="Arial" w:cs="Arial"/>
        </w:rPr>
        <w:t xml:space="preserve"> vivant.</w:t>
      </w:r>
    </w:p>
    <w:p w14:paraId="6124DC59" w14:textId="61D34D41" w:rsidR="00AC40C8" w:rsidRDefault="00AC40C8" w:rsidP="009504E1">
      <w:pPr>
        <w:pStyle w:val="StandardWeb"/>
        <w:spacing w:before="0" w:beforeAutospacing="0"/>
        <w:ind w:right="1871"/>
        <w:jc w:val="both"/>
        <w:rPr>
          <w:rFonts w:ascii="Arial" w:hAnsi="Arial" w:cs="Arial"/>
          <w:sz w:val="16"/>
          <w:szCs w:val="16"/>
        </w:rPr>
      </w:pPr>
      <w:r>
        <w:rPr>
          <w:rFonts w:ascii="Arial" w:hAnsi="Arial" w:cs="Arial"/>
          <w:sz w:val="16"/>
          <w:szCs w:val="16"/>
        </w:rPr>
        <w:t xml:space="preserve">Crédit </w:t>
      </w:r>
      <w:proofErr w:type="spellStart"/>
      <w:proofErr w:type="gramStart"/>
      <w:r>
        <w:rPr>
          <w:rFonts w:ascii="Arial" w:hAnsi="Arial" w:cs="Arial"/>
          <w:sz w:val="16"/>
          <w:szCs w:val="16"/>
        </w:rPr>
        <w:t>photo</w:t>
      </w:r>
      <w:proofErr w:type="spellEnd"/>
      <w:r>
        <w:rPr>
          <w:rFonts w:ascii="Arial" w:hAnsi="Arial" w:cs="Arial"/>
          <w:sz w:val="16"/>
          <w:szCs w:val="16"/>
        </w:rPr>
        <w:t> :</w:t>
      </w:r>
      <w:proofErr w:type="gramEnd"/>
      <w:r>
        <w:rPr>
          <w:rFonts w:ascii="Arial" w:hAnsi="Arial" w:cs="Arial"/>
          <w:sz w:val="16"/>
          <w:szCs w:val="16"/>
        </w:rPr>
        <w:t xml:space="preserve"> Lignotrend/</w:t>
      </w:r>
      <w:proofErr w:type="spellStart"/>
      <w:r>
        <w:rPr>
          <w:rFonts w:ascii="Arial" w:hAnsi="Arial" w:cs="Arial"/>
          <w:sz w:val="16"/>
          <w:szCs w:val="16"/>
        </w:rPr>
        <w:t>Photo</w:t>
      </w:r>
      <w:proofErr w:type="spellEnd"/>
      <w:r>
        <w:rPr>
          <w:rFonts w:ascii="Arial" w:hAnsi="Arial" w:cs="Arial"/>
          <w:sz w:val="16"/>
          <w:szCs w:val="16"/>
        </w:rPr>
        <w:t xml:space="preserve"> : </w:t>
      </w:r>
      <w:r w:rsidRPr="00436BBA">
        <w:rPr>
          <w:rFonts w:ascii="Arial" w:hAnsi="Arial" w:cs="Arial"/>
          <w:sz w:val="16"/>
          <w:szCs w:val="16"/>
        </w:rPr>
        <w:t>©</w:t>
      </w:r>
      <w:r>
        <w:rPr>
          <w:rFonts w:ascii="Arial" w:hAnsi="Arial" w:cs="Arial"/>
          <w:sz w:val="16"/>
          <w:szCs w:val="16"/>
        </w:rPr>
        <w:t xml:space="preserve"> </w:t>
      </w:r>
      <w:proofErr w:type="spellStart"/>
      <w:r w:rsidRPr="00436BBA">
        <w:rPr>
          <w:rFonts w:ascii="Arial" w:hAnsi="Arial" w:cs="Arial"/>
          <w:sz w:val="16"/>
          <w:szCs w:val="16"/>
        </w:rPr>
        <w:t>Åke</w:t>
      </w:r>
      <w:proofErr w:type="spellEnd"/>
      <w:r w:rsidRPr="00436BBA">
        <w:rPr>
          <w:rFonts w:ascii="Arial" w:hAnsi="Arial" w:cs="Arial"/>
          <w:sz w:val="16"/>
          <w:szCs w:val="16"/>
        </w:rPr>
        <w:t xml:space="preserve"> </w:t>
      </w:r>
      <w:proofErr w:type="spellStart"/>
      <w:r w:rsidRPr="00436BBA">
        <w:rPr>
          <w:rFonts w:ascii="Arial" w:hAnsi="Arial" w:cs="Arial"/>
          <w:sz w:val="16"/>
          <w:szCs w:val="16"/>
        </w:rPr>
        <w:t>Eson</w:t>
      </w:r>
      <w:proofErr w:type="spellEnd"/>
      <w:r w:rsidRPr="00436BBA">
        <w:rPr>
          <w:rFonts w:ascii="Arial" w:hAnsi="Arial" w:cs="Arial"/>
          <w:sz w:val="16"/>
          <w:szCs w:val="16"/>
        </w:rPr>
        <w:t xml:space="preserve"> </w:t>
      </w:r>
      <w:proofErr w:type="spellStart"/>
      <w:r w:rsidRPr="00436BBA">
        <w:rPr>
          <w:rFonts w:ascii="Arial" w:hAnsi="Arial" w:cs="Arial"/>
          <w:sz w:val="16"/>
          <w:szCs w:val="16"/>
        </w:rPr>
        <w:t>Lindman</w:t>
      </w:r>
      <w:proofErr w:type="spellEnd"/>
    </w:p>
    <w:p w14:paraId="5E263E56" w14:textId="77777777" w:rsidR="00AC40C8" w:rsidRDefault="00AC40C8" w:rsidP="009504E1">
      <w:pPr>
        <w:pStyle w:val="StandardWeb"/>
        <w:spacing w:before="0" w:beforeAutospacing="0"/>
        <w:ind w:right="1871"/>
        <w:jc w:val="both"/>
        <w:rPr>
          <w:rFonts w:ascii="Arial" w:hAnsi="Arial" w:cs="Arial"/>
          <w:sz w:val="16"/>
          <w:szCs w:val="16"/>
        </w:rPr>
      </w:pPr>
      <w:r w:rsidRPr="00CA4D10">
        <w:rPr>
          <w:rFonts w:ascii="Arial" w:hAnsi="Arial" w:cs="Arial"/>
          <w:sz w:val="16"/>
          <w:szCs w:val="16"/>
        </w:rPr>
        <w:lastRenderedPageBreak/>
        <w:t xml:space="preserve"> </w:t>
      </w:r>
    </w:p>
    <w:p w14:paraId="7C325AAE" w14:textId="77777777" w:rsidR="00AC40C8" w:rsidRDefault="00AC40C8" w:rsidP="009504E1">
      <w:pPr>
        <w:pStyle w:val="StandardWeb"/>
        <w:spacing w:before="0" w:beforeAutospacing="0"/>
        <w:ind w:right="1871"/>
        <w:jc w:val="both"/>
        <w:rPr>
          <w:rFonts w:ascii="Arial" w:hAnsi="Arial" w:cs="Arial"/>
          <w:color w:val="000000"/>
          <w:sz w:val="22"/>
          <w:szCs w:val="22"/>
        </w:rPr>
      </w:pPr>
      <w:r>
        <w:rPr>
          <w:noProof/>
        </w:rPr>
        <w:drawing>
          <wp:inline distT="0" distB="0" distL="0" distR="0" wp14:anchorId="247FE7A9" wp14:editId="0A9A67D2">
            <wp:extent cx="2260600" cy="1273157"/>
            <wp:effectExtent l="0" t="0" r="0" b="0"/>
            <wp:docPr id="9" name="Grafik 23" descr="Ein Bild, das Text, Im Haus, Reihe, Hörsa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Im Haus, Reihe, Hörsaal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429" cy="1298404"/>
                    </a:xfrm>
                    <a:prstGeom prst="rect">
                      <a:avLst/>
                    </a:prstGeom>
                    <a:noFill/>
                    <a:ln>
                      <a:noFill/>
                    </a:ln>
                  </pic:spPr>
                </pic:pic>
              </a:graphicData>
            </a:graphic>
          </wp:inline>
        </w:drawing>
      </w:r>
      <w:r>
        <w:rPr>
          <w:rFonts w:ascii="Arial" w:hAnsi="Arial" w:cs="Arial"/>
          <w:color w:val="000000"/>
          <w:sz w:val="22"/>
          <w:szCs w:val="22"/>
        </w:rPr>
        <w:t xml:space="preserve">  </w:t>
      </w:r>
      <w:r>
        <w:rPr>
          <w:noProof/>
        </w:rPr>
        <w:drawing>
          <wp:inline distT="0" distB="0" distL="0" distR="0" wp14:anchorId="0E972A22" wp14:editId="58380549">
            <wp:extent cx="2252134" cy="1268390"/>
            <wp:effectExtent l="0" t="0" r="0" b="1905"/>
            <wp:docPr id="14" name="Grafik 24" descr="Ein Bild, das Text, Im Haus, Reih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Im Haus, Reihe, mehrer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574" cy="1290602"/>
                    </a:xfrm>
                    <a:prstGeom prst="rect">
                      <a:avLst/>
                    </a:prstGeom>
                    <a:noFill/>
                    <a:ln>
                      <a:noFill/>
                    </a:ln>
                  </pic:spPr>
                </pic:pic>
              </a:graphicData>
            </a:graphic>
          </wp:inline>
        </w:drawing>
      </w:r>
    </w:p>
    <w:p w14:paraId="32CDC590" w14:textId="77777777" w:rsidR="00AC40C8" w:rsidRPr="00560610" w:rsidRDefault="00AC40C8" w:rsidP="009504E1">
      <w:pPr>
        <w:pStyle w:val="StandardWeb"/>
        <w:spacing w:line="276" w:lineRule="auto"/>
        <w:ind w:right="1871"/>
        <w:jc w:val="both"/>
        <w:rPr>
          <w:rFonts w:ascii="Arial" w:hAnsi="Arial" w:cs="Arial"/>
          <w:color w:val="000000" w:themeColor="text1"/>
        </w:rPr>
      </w:pPr>
      <w:proofErr w:type="spellStart"/>
      <w:r>
        <w:rPr>
          <w:rFonts w:ascii="Arial" w:hAnsi="Arial" w:cs="Arial"/>
          <w:color w:val="000000" w:themeColor="text1"/>
        </w:rPr>
        <w:t>L’</w:t>
      </w:r>
      <w:r w:rsidRPr="00D27DF0">
        <w:rPr>
          <w:rFonts w:ascii="Arial" w:hAnsi="Arial" w:cs="Arial"/>
          <w:color w:val="000000" w:themeColor="text1"/>
        </w:rPr>
        <w:t>acoustique</w:t>
      </w:r>
      <w:proofErr w:type="spellEnd"/>
      <w:r>
        <w:rPr>
          <w:rFonts w:ascii="Arial" w:hAnsi="Arial" w:cs="Arial"/>
          <w:color w:val="000000" w:themeColor="text1"/>
        </w:rPr>
        <w:t xml:space="preserve"> de </w:t>
      </w:r>
      <w:proofErr w:type="spellStart"/>
      <w:r w:rsidRPr="00D27DF0">
        <w:rPr>
          <w:rFonts w:ascii="Arial" w:hAnsi="Arial" w:cs="Arial"/>
          <w:color w:val="000000" w:themeColor="text1"/>
        </w:rPr>
        <w:t>l</w:t>
      </w:r>
      <w:r>
        <w:rPr>
          <w:rFonts w:ascii="Arial" w:hAnsi="Arial" w:cs="Arial"/>
          <w:color w:val="000000" w:themeColor="text1"/>
        </w:rPr>
        <w:t>’</w:t>
      </w:r>
      <w:r w:rsidRPr="00D27DF0">
        <w:rPr>
          <w:rFonts w:ascii="Arial" w:hAnsi="Arial" w:cs="Arial"/>
          <w:color w:val="000000" w:themeColor="text1"/>
        </w:rPr>
        <w:t>auditorium</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Beijer</w:t>
      </w:r>
      <w:proofErr w:type="spellEnd"/>
      <w:r>
        <w:rPr>
          <w:rFonts w:ascii="Arial" w:hAnsi="Arial" w:cs="Arial"/>
          <w:color w:val="000000" w:themeColor="text1"/>
        </w:rPr>
        <w:t xml:space="preserve"> </w:t>
      </w:r>
      <w:proofErr w:type="spellStart"/>
      <w:r>
        <w:rPr>
          <w:rFonts w:ascii="Arial" w:hAnsi="Arial" w:cs="Arial"/>
          <w:color w:val="000000" w:themeColor="text1"/>
        </w:rPr>
        <w:t>e</w:t>
      </w:r>
      <w:r w:rsidRPr="00D27DF0">
        <w:rPr>
          <w:rFonts w:ascii="Arial" w:hAnsi="Arial" w:cs="Arial"/>
          <w:color w:val="000000" w:themeColor="text1"/>
        </w:rPr>
        <w:t>st</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excellente</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grâce</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aux</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panneaux</w:t>
      </w:r>
      <w:proofErr w:type="spellEnd"/>
      <w:r w:rsidRPr="00D27DF0">
        <w:rPr>
          <w:rFonts w:ascii="Arial" w:hAnsi="Arial" w:cs="Arial"/>
          <w:color w:val="000000" w:themeColor="text1"/>
        </w:rPr>
        <w:t xml:space="preserve"> Lignotrend. </w:t>
      </w:r>
      <w:proofErr w:type="spellStart"/>
      <w:r w:rsidRPr="00D27DF0">
        <w:rPr>
          <w:rFonts w:ascii="Arial" w:hAnsi="Arial" w:cs="Arial"/>
          <w:color w:val="000000" w:themeColor="text1"/>
        </w:rPr>
        <w:t>Un</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éclairage</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d</w:t>
      </w:r>
      <w:r>
        <w:rPr>
          <w:rFonts w:ascii="Arial" w:hAnsi="Arial" w:cs="Arial"/>
          <w:color w:val="000000" w:themeColor="text1"/>
        </w:rPr>
        <w:t>’</w:t>
      </w:r>
      <w:r w:rsidRPr="00D27DF0">
        <w:rPr>
          <w:rFonts w:ascii="Arial" w:hAnsi="Arial" w:cs="Arial"/>
          <w:color w:val="000000" w:themeColor="text1"/>
        </w:rPr>
        <w:t>effet</w:t>
      </w:r>
      <w:proofErr w:type="spellEnd"/>
      <w:r w:rsidRPr="00D27DF0">
        <w:rPr>
          <w:rFonts w:ascii="Arial" w:hAnsi="Arial" w:cs="Arial"/>
          <w:color w:val="000000" w:themeColor="text1"/>
        </w:rPr>
        <w:t xml:space="preserve"> subtil et rasant </w:t>
      </w:r>
      <w:proofErr w:type="spellStart"/>
      <w:r w:rsidRPr="00D27DF0">
        <w:rPr>
          <w:rFonts w:ascii="Arial" w:hAnsi="Arial" w:cs="Arial"/>
          <w:color w:val="000000" w:themeColor="text1"/>
        </w:rPr>
        <w:t>est</w:t>
      </w:r>
      <w:proofErr w:type="spellEnd"/>
      <w:r w:rsidRPr="00D27DF0">
        <w:rPr>
          <w:rFonts w:ascii="Arial" w:hAnsi="Arial" w:cs="Arial"/>
          <w:color w:val="000000" w:themeColor="text1"/>
        </w:rPr>
        <w:t xml:space="preserve"> possible à </w:t>
      </w:r>
      <w:proofErr w:type="spellStart"/>
      <w:r w:rsidRPr="00D27DF0">
        <w:rPr>
          <w:rFonts w:ascii="Arial" w:hAnsi="Arial" w:cs="Arial"/>
          <w:color w:val="000000" w:themeColor="text1"/>
        </w:rPr>
        <w:t>partir</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d</w:t>
      </w:r>
      <w:r>
        <w:rPr>
          <w:rFonts w:ascii="Arial" w:hAnsi="Arial" w:cs="Arial"/>
          <w:color w:val="000000" w:themeColor="text1"/>
        </w:rPr>
        <w:t>’</w:t>
      </w:r>
      <w:r w:rsidRPr="00D27DF0">
        <w:rPr>
          <w:rFonts w:ascii="Arial" w:hAnsi="Arial" w:cs="Arial"/>
          <w:color w:val="000000" w:themeColor="text1"/>
        </w:rPr>
        <w:t>une</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corniche</w:t>
      </w:r>
      <w:proofErr w:type="spellEnd"/>
      <w:r w:rsidRPr="00D27DF0">
        <w:rPr>
          <w:rFonts w:ascii="Arial" w:hAnsi="Arial" w:cs="Arial"/>
          <w:color w:val="000000" w:themeColor="text1"/>
        </w:rPr>
        <w:t xml:space="preserve"> au </w:t>
      </w:r>
      <w:proofErr w:type="spellStart"/>
      <w:r w:rsidRPr="00D27DF0">
        <w:rPr>
          <w:rFonts w:ascii="Arial" w:hAnsi="Arial" w:cs="Arial"/>
          <w:color w:val="000000" w:themeColor="text1"/>
        </w:rPr>
        <w:t>plafond</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ce</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qui</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enrichit</w:t>
      </w:r>
      <w:proofErr w:type="spellEnd"/>
      <w:r w:rsidRPr="00D27DF0">
        <w:rPr>
          <w:rFonts w:ascii="Arial" w:hAnsi="Arial" w:cs="Arial"/>
          <w:color w:val="000000" w:themeColor="text1"/>
        </w:rPr>
        <w:t xml:space="preserve"> le </w:t>
      </w:r>
      <w:proofErr w:type="spellStart"/>
      <w:r w:rsidRPr="00D27DF0">
        <w:rPr>
          <w:rFonts w:ascii="Arial" w:hAnsi="Arial" w:cs="Arial"/>
          <w:color w:val="000000" w:themeColor="text1"/>
        </w:rPr>
        <w:t>champ</w:t>
      </w:r>
      <w:proofErr w:type="spellEnd"/>
      <w:r w:rsidRPr="00D27DF0">
        <w:rPr>
          <w:rFonts w:ascii="Arial" w:hAnsi="Arial" w:cs="Arial"/>
          <w:color w:val="000000" w:themeColor="text1"/>
        </w:rPr>
        <w:t xml:space="preserve"> de </w:t>
      </w:r>
      <w:proofErr w:type="spellStart"/>
      <w:r w:rsidRPr="00D27DF0">
        <w:rPr>
          <w:rFonts w:ascii="Arial" w:hAnsi="Arial" w:cs="Arial"/>
          <w:color w:val="000000" w:themeColor="text1"/>
        </w:rPr>
        <w:t>vision</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Les</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murs</w:t>
      </w:r>
      <w:proofErr w:type="spellEnd"/>
      <w:r>
        <w:rPr>
          <w:rFonts w:ascii="Arial" w:hAnsi="Arial" w:cs="Arial"/>
          <w:color w:val="000000" w:themeColor="text1"/>
        </w:rPr>
        <w:t>,</w:t>
      </w:r>
      <w:r w:rsidRPr="00D27DF0">
        <w:rPr>
          <w:rFonts w:ascii="Arial" w:hAnsi="Arial" w:cs="Arial"/>
          <w:color w:val="000000" w:themeColor="text1"/>
        </w:rPr>
        <w:t xml:space="preserve"> </w:t>
      </w:r>
      <w:proofErr w:type="spellStart"/>
      <w:r w:rsidRPr="00D27DF0">
        <w:rPr>
          <w:rFonts w:ascii="Arial" w:hAnsi="Arial" w:cs="Arial"/>
          <w:color w:val="000000" w:themeColor="text1"/>
        </w:rPr>
        <w:t>recouverts</w:t>
      </w:r>
      <w:proofErr w:type="spellEnd"/>
      <w:r w:rsidRPr="00D27DF0">
        <w:rPr>
          <w:rFonts w:ascii="Arial" w:hAnsi="Arial" w:cs="Arial"/>
          <w:color w:val="000000" w:themeColor="text1"/>
        </w:rPr>
        <w:t xml:space="preserve"> de </w:t>
      </w:r>
      <w:proofErr w:type="spellStart"/>
      <w:r w:rsidRPr="00D27DF0">
        <w:rPr>
          <w:rFonts w:ascii="Arial" w:hAnsi="Arial" w:cs="Arial"/>
          <w:color w:val="000000" w:themeColor="text1"/>
        </w:rPr>
        <w:t>bois</w:t>
      </w:r>
      <w:proofErr w:type="spellEnd"/>
      <w:r w:rsidRPr="00D27DF0">
        <w:rPr>
          <w:rFonts w:ascii="Arial" w:hAnsi="Arial" w:cs="Arial"/>
          <w:color w:val="000000" w:themeColor="text1"/>
        </w:rPr>
        <w:t xml:space="preserve"> en </w:t>
      </w:r>
      <w:proofErr w:type="spellStart"/>
      <w:r w:rsidRPr="00D27DF0">
        <w:rPr>
          <w:rFonts w:ascii="Arial" w:hAnsi="Arial" w:cs="Arial"/>
          <w:color w:val="000000" w:themeColor="text1"/>
        </w:rPr>
        <w:t>sapin</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blanc</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clair</w:t>
      </w:r>
      <w:proofErr w:type="spellEnd"/>
      <w:r>
        <w:rPr>
          <w:rFonts w:ascii="Arial" w:hAnsi="Arial" w:cs="Arial"/>
          <w:color w:val="000000" w:themeColor="text1"/>
        </w:rPr>
        <w:t xml:space="preserve">, </w:t>
      </w:r>
      <w:proofErr w:type="spellStart"/>
      <w:r w:rsidRPr="00D27DF0">
        <w:rPr>
          <w:rFonts w:ascii="Arial" w:hAnsi="Arial" w:cs="Arial"/>
          <w:color w:val="000000" w:themeColor="text1"/>
        </w:rPr>
        <w:t>servent</w:t>
      </w:r>
      <w:proofErr w:type="spellEnd"/>
      <w:r w:rsidRPr="00D27DF0">
        <w:rPr>
          <w:rFonts w:ascii="Arial" w:hAnsi="Arial" w:cs="Arial"/>
          <w:color w:val="000000" w:themeColor="text1"/>
        </w:rPr>
        <w:t xml:space="preserve"> de </w:t>
      </w:r>
      <w:proofErr w:type="spellStart"/>
      <w:r w:rsidRPr="00D27DF0">
        <w:rPr>
          <w:rFonts w:ascii="Arial" w:hAnsi="Arial" w:cs="Arial"/>
          <w:color w:val="000000" w:themeColor="text1"/>
        </w:rPr>
        <w:t>surfaces</w:t>
      </w:r>
      <w:proofErr w:type="spellEnd"/>
      <w:r w:rsidRPr="00D27DF0">
        <w:rPr>
          <w:rFonts w:ascii="Arial" w:hAnsi="Arial" w:cs="Arial"/>
          <w:color w:val="000000" w:themeColor="text1"/>
        </w:rPr>
        <w:t xml:space="preserve"> de </w:t>
      </w:r>
      <w:proofErr w:type="spellStart"/>
      <w:r w:rsidRPr="00D27DF0">
        <w:rPr>
          <w:rFonts w:ascii="Arial" w:hAnsi="Arial" w:cs="Arial"/>
          <w:color w:val="000000" w:themeColor="text1"/>
        </w:rPr>
        <w:t>projection</w:t>
      </w:r>
      <w:proofErr w:type="spellEnd"/>
      <w:r w:rsidRPr="00D27DF0">
        <w:rPr>
          <w:rFonts w:ascii="Arial" w:hAnsi="Arial" w:cs="Arial"/>
          <w:color w:val="000000" w:themeColor="text1"/>
        </w:rPr>
        <w:t xml:space="preserve"> </w:t>
      </w:r>
      <w:proofErr w:type="spellStart"/>
      <w:r w:rsidRPr="00D27DF0">
        <w:rPr>
          <w:rFonts w:ascii="Arial" w:hAnsi="Arial" w:cs="Arial"/>
          <w:color w:val="000000" w:themeColor="text1"/>
        </w:rPr>
        <w:t>parfaites</w:t>
      </w:r>
      <w:proofErr w:type="spellEnd"/>
      <w:r w:rsidRPr="00D27DF0">
        <w:rPr>
          <w:rFonts w:ascii="Arial" w:hAnsi="Arial" w:cs="Arial"/>
          <w:color w:val="000000" w:themeColor="text1"/>
        </w:rPr>
        <w:t>.</w:t>
      </w:r>
    </w:p>
    <w:p w14:paraId="1B210500" w14:textId="674FCFF3" w:rsidR="00AC40C8" w:rsidRDefault="00AC40C8" w:rsidP="009504E1">
      <w:pPr>
        <w:pStyle w:val="StandardWeb"/>
        <w:spacing w:line="276" w:lineRule="auto"/>
        <w:ind w:right="1871"/>
        <w:jc w:val="both"/>
      </w:pPr>
      <w:r>
        <w:rPr>
          <w:rFonts w:ascii="Arial" w:hAnsi="Arial" w:cs="Arial"/>
          <w:sz w:val="16"/>
          <w:szCs w:val="16"/>
        </w:rPr>
        <w:t xml:space="preserve">Crédit </w:t>
      </w:r>
      <w:proofErr w:type="spellStart"/>
      <w:proofErr w:type="gramStart"/>
      <w:r>
        <w:rPr>
          <w:rFonts w:ascii="Arial" w:hAnsi="Arial" w:cs="Arial"/>
          <w:sz w:val="16"/>
          <w:szCs w:val="16"/>
        </w:rPr>
        <w:t>photo</w:t>
      </w:r>
      <w:proofErr w:type="spellEnd"/>
      <w:r>
        <w:rPr>
          <w:rFonts w:ascii="Arial" w:hAnsi="Arial" w:cs="Arial"/>
          <w:sz w:val="16"/>
          <w:szCs w:val="16"/>
        </w:rPr>
        <w:t> :</w:t>
      </w:r>
      <w:proofErr w:type="gramEnd"/>
      <w:r>
        <w:rPr>
          <w:rFonts w:ascii="Arial" w:hAnsi="Arial" w:cs="Arial"/>
          <w:sz w:val="16"/>
          <w:szCs w:val="16"/>
        </w:rPr>
        <w:t xml:space="preserve"> Lignotrend/</w:t>
      </w:r>
      <w:proofErr w:type="spellStart"/>
      <w:r>
        <w:rPr>
          <w:rFonts w:ascii="Arial" w:hAnsi="Arial" w:cs="Arial"/>
          <w:sz w:val="16"/>
          <w:szCs w:val="16"/>
        </w:rPr>
        <w:t>Photo</w:t>
      </w:r>
      <w:proofErr w:type="spellEnd"/>
      <w:r>
        <w:rPr>
          <w:rFonts w:ascii="Arial" w:hAnsi="Arial" w:cs="Arial"/>
          <w:sz w:val="16"/>
          <w:szCs w:val="16"/>
        </w:rPr>
        <w:t xml:space="preserve"> </w:t>
      </w:r>
      <w:r w:rsidRPr="00A23133">
        <w:rPr>
          <w:rFonts w:ascii="Arial" w:hAnsi="Arial" w:cs="Arial"/>
          <w:sz w:val="16"/>
          <w:szCs w:val="16"/>
        </w:rPr>
        <w:t>©</w:t>
      </w:r>
      <w:r>
        <w:rPr>
          <w:rFonts w:ascii="Arial" w:hAnsi="Arial" w:cs="Arial"/>
          <w:sz w:val="16"/>
          <w:szCs w:val="16"/>
        </w:rPr>
        <w:t xml:space="preserve"> </w:t>
      </w:r>
      <w:r w:rsidRPr="00A23133">
        <w:rPr>
          <w:rFonts w:ascii="Arial" w:hAnsi="Arial" w:cs="Arial"/>
          <w:sz w:val="16"/>
          <w:szCs w:val="16"/>
        </w:rPr>
        <w:t xml:space="preserve">Mikael </w:t>
      </w:r>
      <w:proofErr w:type="spellStart"/>
      <w:r w:rsidRPr="00A23133">
        <w:rPr>
          <w:rFonts w:ascii="Arial" w:hAnsi="Arial" w:cs="Arial"/>
          <w:sz w:val="16"/>
          <w:szCs w:val="16"/>
        </w:rPr>
        <w:t>Silkeberg</w:t>
      </w:r>
      <w:proofErr w:type="spellEnd"/>
    </w:p>
    <w:p w14:paraId="5CC982C0" w14:textId="77777777" w:rsidR="00AC40C8" w:rsidRPr="00E10BED" w:rsidRDefault="00AC40C8" w:rsidP="009504E1">
      <w:pPr>
        <w:pStyle w:val="StandardWeb"/>
        <w:spacing w:after="120" w:afterAutospacing="0"/>
        <w:ind w:right="1871"/>
        <w:jc w:val="both"/>
      </w:pPr>
    </w:p>
    <w:p w14:paraId="39A9F0F8" w14:textId="77777777" w:rsidR="00AC40C8" w:rsidRDefault="00AC40C8" w:rsidP="009504E1">
      <w:pPr>
        <w:pStyle w:val="StandardWeb"/>
        <w:spacing w:before="0" w:beforeAutospacing="0"/>
        <w:ind w:right="1871"/>
        <w:jc w:val="both"/>
        <w:rPr>
          <w:rFonts w:ascii="Arial" w:hAnsi="Arial" w:cs="Arial"/>
          <w:sz w:val="16"/>
          <w:szCs w:val="16"/>
        </w:rPr>
      </w:pPr>
      <w:r>
        <w:rPr>
          <w:noProof/>
        </w:rPr>
        <w:drawing>
          <wp:inline distT="0" distB="0" distL="0" distR="0" wp14:anchorId="782F9E6D" wp14:editId="55DDC4CA">
            <wp:extent cx="3187452" cy="2130724"/>
            <wp:effectExtent l="0" t="0" r="0" b="3175"/>
            <wp:docPr id="15" name="Grafik 25" descr="Une image contenant bâtiment,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5" descr="Une image contenant bâtiment, en bois&#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021" cy="2149822"/>
                    </a:xfrm>
                    <a:prstGeom prst="rect">
                      <a:avLst/>
                    </a:prstGeom>
                    <a:noFill/>
                    <a:ln>
                      <a:noFill/>
                    </a:ln>
                  </pic:spPr>
                </pic:pic>
              </a:graphicData>
            </a:graphic>
          </wp:inline>
        </w:drawing>
      </w:r>
    </w:p>
    <w:p w14:paraId="478E1F2D" w14:textId="77777777" w:rsidR="00AC40C8" w:rsidRPr="00560610" w:rsidRDefault="00AC40C8" w:rsidP="009504E1">
      <w:pPr>
        <w:pStyle w:val="StandardWeb"/>
        <w:spacing w:before="0" w:beforeAutospacing="0"/>
        <w:ind w:right="1871"/>
        <w:jc w:val="both"/>
        <w:rPr>
          <w:rFonts w:ascii="Arial" w:hAnsi="Arial" w:cs="Arial"/>
        </w:rPr>
      </w:pPr>
      <w:r w:rsidRPr="00E54D78">
        <w:rPr>
          <w:rFonts w:ascii="Arial" w:hAnsi="Arial" w:cs="Arial"/>
        </w:rPr>
        <w:t xml:space="preserve">La </w:t>
      </w:r>
      <w:proofErr w:type="spellStart"/>
      <w:r w:rsidRPr="00E54D78">
        <w:rPr>
          <w:rFonts w:ascii="Arial" w:hAnsi="Arial" w:cs="Arial"/>
        </w:rPr>
        <w:t>surface</w:t>
      </w:r>
      <w:proofErr w:type="spellEnd"/>
      <w:r w:rsidRPr="00E54D78">
        <w:rPr>
          <w:rFonts w:ascii="Arial" w:hAnsi="Arial" w:cs="Arial"/>
        </w:rPr>
        <w:t xml:space="preserve"> du </w:t>
      </w:r>
      <w:proofErr w:type="spellStart"/>
      <w:r w:rsidRPr="00E54D78">
        <w:rPr>
          <w:rFonts w:ascii="Arial" w:hAnsi="Arial" w:cs="Arial"/>
        </w:rPr>
        <w:t>revêtement</w:t>
      </w:r>
      <w:proofErr w:type="spellEnd"/>
      <w:r w:rsidRPr="00E54D78">
        <w:rPr>
          <w:rFonts w:ascii="Arial" w:hAnsi="Arial" w:cs="Arial"/>
        </w:rPr>
        <w:t xml:space="preserve"> </w:t>
      </w:r>
      <w:proofErr w:type="spellStart"/>
      <w:r w:rsidRPr="00E54D78">
        <w:rPr>
          <w:rFonts w:ascii="Arial" w:hAnsi="Arial" w:cs="Arial"/>
        </w:rPr>
        <w:t>mural</w:t>
      </w:r>
      <w:proofErr w:type="spellEnd"/>
      <w:r w:rsidRPr="00E54D78">
        <w:rPr>
          <w:rFonts w:ascii="Arial" w:hAnsi="Arial" w:cs="Arial"/>
        </w:rPr>
        <w:t xml:space="preserve"> </w:t>
      </w:r>
      <w:r>
        <w:rPr>
          <w:rFonts w:ascii="Arial" w:hAnsi="Arial" w:cs="Arial"/>
        </w:rPr>
        <w:t>« </w:t>
      </w:r>
      <w:proofErr w:type="spellStart"/>
      <w:r w:rsidRPr="00E54D78">
        <w:rPr>
          <w:rFonts w:ascii="Arial" w:hAnsi="Arial" w:cs="Arial"/>
        </w:rPr>
        <w:t>m</w:t>
      </w:r>
      <w:r>
        <w:rPr>
          <w:rFonts w:ascii="Arial" w:hAnsi="Arial" w:cs="Arial"/>
        </w:rPr>
        <w:t>a</w:t>
      </w:r>
      <w:r w:rsidRPr="00E54D78">
        <w:rPr>
          <w:rFonts w:ascii="Arial" w:hAnsi="Arial" w:cs="Arial"/>
        </w:rPr>
        <w:t>de</w:t>
      </w:r>
      <w:proofErr w:type="spellEnd"/>
      <w:r w:rsidRPr="00E54D78">
        <w:rPr>
          <w:rFonts w:ascii="Arial" w:hAnsi="Arial" w:cs="Arial"/>
        </w:rPr>
        <w:t xml:space="preserve"> </w:t>
      </w:r>
      <w:proofErr w:type="spellStart"/>
      <w:r w:rsidRPr="00E54D78">
        <w:rPr>
          <w:rFonts w:ascii="Arial" w:hAnsi="Arial" w:cs="Arial"/>
        </w:rPr>
        <w:t>of</w:t>
      </w:r>
      <w:proofErr w:type="spellEnd"/>
      <w:r w:rsidRPr="00E54D78">
        <w:rPr>
          <w:rFonts w:ascii="Arial" w:hAnsi="Arial" w:cs="Arial"/>
        </w:rPr>
        <w:t xml:space="preserve"> LIGNO®</w:t>
      </w:r>
      <w:r>
        <w:rPr>
          <w:rFonts w:ascii="Arial" w:hAnsi="Arial" w:cs="Arial"/>
        </w:rPr>
        <w:t> »</w:t>
      </w:r>
      <w:r w:rsidRPr="00E54D78">
        <w:rPr>
          <w:rFonts w:ascii="Arial" w:hAnsi="Arial" w:cs="Arial"/>
        </w:rPr>
        <w:t xml:space="preserve"> </w:t>
      </w:r>
      <w:proofErr w:type="spellStart"/>
      <w:r w:rsidRPr="00E54D78">
        <w:rPr>
          <w:rFonts w:ascii="Arial" w:hAnsi="Arial" w:cs="Arial"/>
        </w:rPr>
        <w:t>est</w:t>
      </w:r>
      <w:proofErr w:type="spellEnd"/>
      <w:r w:rsidRPr="00E54D78">
        <w:rPr>
          <w:rFonts w:ascii="Arial" w:hAnsi="Arial" w:cs="Arial"/>
        </w:rPr>
        <w:t xml:space="preserve"> </w:t>
      </w:r>
      <w:proofErr w:type="spellStart"/>
      <w:r w:rsidRPr="00E54D78">
        <w:rPr>
          <w:rFonts w:ascii="Arial" w:hAnsi="Arial" w:cs="Arial"/>
        </w:rPr>
        <w:t>classée</w:t>
      </w:r>
      <w:proofErr w:type="spellEnd"/>
      <w:r w:rsidRPr="00E54D78">
        <w:rPr>
          <w:rFonts w:ascii="Arial" w:hAnsi="Arial" w:cs="Arial"/>
        </w:rPr>
        <w:t xml:space="preserve"> </w:t>
      </w:r>
      <w:proofErr w:type="spellStart"/>
      <w:r w:rsidRPr="00E54D78">
        <w:rPr>
          <w:rFonts w:ascii="Arial" w:hAnsi="Arial" w:cs="Arial"/>
        </w:rPr>
        <w:t>comme</w:t>
      </w:r>
      <w:proofErr w:type="spellEnd"/>
      <w:r w:rsidRPr="00E54D78">
        <w:rPr>
          <w:rFonts w:ascii="Arial" w:hAnsi="Arial" w:cs="Arial"/>
        </w:rPr>
        <w:t xml:space="preserve"> </w:t>
      </w:r>
      <w:r>
        <w:rPr>
          <w:rFonts w:ascii="Arial" w:hAnsi="Arial" w:cs="Arial"/>
        </w:rPr>
        <w:t>« </w:t>
      </w:r>
      <w:proofErr w:type="spellStart"/>
      <w:r w:rsidRPr="00E54D78">
        <w:rPr>
          <w:rFonts w:ascii="Arial" w:hAnsi="Arial" w:cs="Arial"/>
        </w:rPr>
        <w:t>difficilement</w:t>
      </w:r>
      <w:proofErr w:type="spellEnd"/>
      <w:r w:rsidRPr="00E54D78">
        <w:rPr>
          <w:rFonts w:ascii="Arial" w:hAnsi="Arial" w:cs="Arial"/>
        </w:rPr>
        <w:t xml:space="preserve"> inflammable</w:t>
      </w:r>
      <w:r>
        <w:rPr>
          <w:rFonts w:ascii="Arial" w:hAnsi="Arial" w:cs="Arial"/>
        </w:rPr>
        <w:t> »</w:t>
      </w:r>
      <w:r w:rsidRPr="00E54D78">
        <w:rPr>
          <w:rFonts w:ascii="Arial" w:hAnsi="Arial" w:cs="Arial"/>
        </w:rPr>
        <w:t xml:space="preserve">. </w:t>
      </w:r>
      <w:proofErr w:type="spellStart"/>
      <w:r w:rsidRPr="00E54D78">
        <w:rPr>
          <w:rFonts w:ascii="Arial" w:hAnsi="Arial" w:cs="Arial"/>
        </w:rPr>
        <w:t>Les</w:t>
      </w:r>
      <w:proofErr w:type="spellEnd"/>
      <w:r w:rsidRPr="00E54D78">
        <w:rPr>
          <w:rFonts w:ascii="Arial" w:hAnsi="Arial" w:cs="Arial"/>
        </w:rPr>
        <w:t xml:space="preserve"> </w:t>
      </w:r>
      <w:proofErr w:type="spellStart"/>
      <w:r w:rsidRPr="00E54D78">
        <w:rPr>
          <w:rFonts w:ascii="Arial" w:hAnsi="Arial" w:cs="Arial"/>
        </w:rPr>
        <w:t>panneaux</w:t>
      </w:r>
      <w:proofErr w:type="spellEnd"/>
      <w:r w:rsidRPr="00E54D78">
        <w:rPr>
          <w:rFonts w:ascii="Arial" w:hAnsi="Arial" w:cs="Arial"/>
        </w:rPr>
        <w:t xml:space="preserve"> </w:t>
      </w:r>
      <w:proofErr w:type="spellStart"/>
      <w:r w:rsidRPr="00E54D78">
        <w:rPr>
          <w:rFonts w:ascii="Arial" w:hAnsi="Arial" w:cs="Arial"/>
        </w:rPr>
        <w:t>sont</w:t>
      </w:r>
      <w:proofErr w:type="spellEnd"/>
      <w:r w:rsidRPr="00E54D78">
        <w:rPr>
          <w:rFonts w:ascii="Arial" w:hAnsi="Arial" w:cs="Arial"/>
        </w:rPr>
        <w:t xml:space="preserve"> </w:t>
      </w:r>
      <w:proofErr w:type="spellStart"/>
      <w:r w:rsidRPr="00E54D78">
        <w:rPr>
          <w:rFonts w:ascii="Arial" w:hAnsi="Arial" w:cs="Arial"/>
        </w:rPr>
        <w:t>fabriqués</w:t>
      </w:r>
      <w:proofErr w:type="spellEnd"/>
      <w:r w:rsidRPr="00E54D78">
        <w:rPr>
          <w:rFonts w:ascii="Arial" w:hAnsi="Arial" w:cs="Arial"/>
        </w:rPr>
        <w:t xml:space="preserve"> à </w:t>
      </w:r>
      <w:proofErr w:type="spellStart"/>
      <w:r w:rsidRPr="00E54D78">
        <w:rPr>
          <w:rFonts w:ascii="Arial" w:hAnsi="Arial" w:cs="Arial"/>
        </w:rPr>
        <w:t>cet</w:t>
      </w:r>
      <w:proofErr w:type="spellEnd"/>
      <w:r w:rsidRPr="00E54D78">
        <w:rPr>
          <w:rFonts w:ascii="Arial" w:hAnsi="Arial" w:cs="Arial"/>
        </w:rPr>
        <w:t xml:space="preserve"> </w:t>
      </w:r>
      <w:proofErr w:type="spellStart"/>
      <w:r w:rsidRPr="00E54D78">
        <w:rPr>
          <w:rFonts w:ascii="Arial" w:hAnsi="Arial" w:cs="Arial"/>
        </w:rPr>
        <w:t>effet</w:t>
      </w:r>
      <w:proofErr w:type="spellEnd"/>
      <w:r w:rsidRPr="00E54D78">
        <w:rPr>
          <w:rFonts w:ascii="Arial" w:hAnsi="Arial" w:cs="Arial"/>
        </w:rPr>
        <w:t xml:space="preserve"> en </w:t>
      </w:r>
      <w:proofErr w:type="spellStart"/>
      <w:r w:rsidRPr="00E54D78">
        <w:rPr>
          <w:rFonts w:ascii="Arial" w:hAnsi="Arial" w:cs="Arial"/>
        </w:rPr>
        <w:t>version</w:t>
      </w:r>
      <w:proofErr w:type="spellEnd"/>
      <w:r w:rsidRPr="00E54D78">
        <w:rPr>
          <w:rFonts w:ascii="Arial" w:hAnsi="Arial" w:cs="Arial"/>
        </w:rPr>
        <w:t xml:space="preserve"> </w:t>
      </w:r>
      <w:proofErr w:type="spellStart"/>
      <w:r w:rsidRPr="00E54D78">
        <w:rPr>
          <w:rFonts w:ascii="Arial" w:hAnsi="Arial" w:cs="Arial"/>
        </w:rPr>
        <w:t>spéciale</w:t>
      </w:r>
      <w:proofErr w:type="spellEnd"/>
      <w:r w:rsidRPr="00E54D78">
        <w:rPr>
          <w:rFonts w:ascii="Arial" w:hAnsi="Arial" w:cs="Arial"/>
        </w:rPr>
        <w:t xml:space="preserve"> de 40</w:t>
      </w:r>
      <w:r>
        <w:rPr>
          <w:rFonts w:ascii="Arial" w:hAnsi="Arial" w:cs="Arial"/>
        </w:rPr>
        <w:t> </w:t>
      </w:r>
      <w:r w:rsidRPr="00E54D78">
        <w:rPr>
          <w:rFonts w:ascii="Arial" w:hAnsi="Arial" w:cs="Arial"/>
        </w:rPr>
        <w:t xml:space="preserve">mm </w:t>
      </w:r>
      <w:proofErr w:type="spellStart"/>
      <w:r w:rsidRPr="00E54D78">
        <w:rPr>
          <w:rFonts w:ascii="Arial" w:hAnsi="Arial" w:cs="Arial"/>
        </w:rPr>
        <w:t>d</w:t>
      </w:r>
      <w:r>
        <w:rPr>
          <w:rFonts w:ascii="Arial" w:hAnsi="Arial" w:cs="Arial"/>
        </w:rPr>
        <w:t>’</w:t>
      </w:r>
      <w:r w:rsidRPr="00E54D78">
        <w:rPr>
          <w:rFonts w:ascii="Arial" w:hAnsi="Arial" w:cs="Arial"/>
        </w:rPr>
        <w:t>épaisseur</w:t>
      </w:r>
      <w:proofErr w:type="spellEnd"/>
      <w:r w:rsidRPr="00E54D78">
        <w:rPr>
          <w:rFonts w:ascii="Arial" w:hAnsi="Arial" w:cs="Arial"/>
        </w:rPr>
        <w:t xml:space="preserve"> et la </w:t>
      </w:r>
      <w:proofErr w:type="spellStart"/>
      <w:r w:rsidRPr="00E54D78">
        <w:rPr>
          <w:rFonts w:ascii="Arial" w:hAnsi="Arial" w:cs="Arial"/>
        </w:rPr>
        <w:t>surface</w:t>
      </w:r>
      <w:proofErr w:type="spellEnd"/>
      <w:r w:rsidRPr="00E54D78">
        <w:rPr>
          <w:rFonts w:ascii="Arial" w:hAnsi="Arial" w:cs="Arial"/>
        </w:rPr>
        <w:t xml:space="preserve"> visible </w:t>
      </w:r>
      <w:proofErr w:type="spellStart"/>
      <w:r w:rsidRPr="00E54D78">
        <w:rPr>
          <w:rFonts w:ascii="Arial" w:hAnsi="Arial" w:cs="Arial"/>
        </w:rPr>
        <w:t>est</w:t>
      </w:r>
      <w:proofErr w:type="spellEnd"/>
      <w:r w:rsidRPr="00E54D78">
        <w:rPr>
          <w:rFonts w:ascii="Arial" w:hAnsi="Arial" w:cs="Arial"/>
        </w:rPr>
        <w:t xml:space="preserve"> </w:t>
      </w:r>
      <w:proofErr w:type="spellStart"/>
      <w:r w:rsidRPr="00E54D78">
        <w:rPr>
          <w:rFonts w:ascii="Arial" w:hAnsi="Arial" w:cs="Arial"/>
        </w:rPr>
        <w:t>imprégnée</w:t>
      </w:r>
      <w:proofErr w:type="spellEnd"/>
      <w:r w:rsidRPr="00E54D78">
        <w:rPr>
          <w:rFonts w:ascii="Arial" w:hAnsi="Arial" w:cs="Arial"/>
        </w:rPr>
        <w:t xml:space="preserve"> </w:t>
      </w:r>
      <w:proofErr w:type="spellStart"/>
      <w:r w:rsidRPr="00E54D78">
        <w:rPr>
          <w:rFonts w:ascii="Arial" w:hAnsi="Arial" w:cs="Arial"/>
        </w:rPr>
        <w:t>d</w:t>
      </w:r>
      <w:r>
        <w:rPr>
          <w:rFonts w:ascii="Arial" w:hAnsi="Arial" w:cs="Arial"/>
        </w:rPr>
        <w:t>’</w:t>
      </w:r>
      <w:r w:rsidRPr="00E54D78">
        <w:rPr>
          <w:rFonts w:ascii="Arial" w:hAnsi="Arial" w:cs="Arial"/>
        </w:rPr>
        <w:t>un</w:t>
      </w:r>
      <w:proofErr w:type="spellEnd"/>
      <w:r w:rsidRPr="00E54D78">
        <w:rPr>
          <w:rFonts w:ascii="Arial" w:hAnsi="Arial" w:cs="Arial"/>
        </w:rPr>
        <w:t xml:space="preserve"> </w:t>
      </w:r>
      <w:proofErr w:type="spellStart"/>
      <w:r w:rsidRPr="00E54D78">
        <w:rPr>
          <w:rFonts w:ascii="Arial" w:hAnsi="Arial" w:cs="Arial"/>
        </w:rPr>
        <w:t>produit</w:t>
      </w:r>
      <w:proofErr w:type="spellEnd"/>
      <w:r w:rsidRPr="00E54D78">
        <w:rPr>
          <w:rFonts w:ascii="Arial" w:hAnsi="Arial" w:cs="Arial"/>
        </w:rPr>
        <w:t xml:space="preserve"> </w:t>
      </w:r>
      <w:proofErr w:type="spellStart"/>
      <w:r w:rsidRPr="00E54D78">
        <w:rPr>
          <w:rFonts w:ascii="Arial" w:hAnsi="Arial" w:cs="Arial"/>
        </w:rPr>
        <w:t>ignifuge</w:t>
      </w:r>
      <w:proofErr w:type="spellEnd"/>
      <w:r w:rsidRPr="00E54D78">
        <w:rPr>
          <w:rFonts w:ascii="Arial" w:hAnsi="Arial" w:cs="Arial"/>
        </w:rPr>
        <w:t xml:space="preserve"> </w:t>
      </w:r>
      <w:proofErr w:type="spellStart"/>
      <w:r w:rsidRPr="00E54D78">
        <w:rPr>
          <w:rFonts w:ascii="Arial" w:hAnsi="Arial" w:cs="Arial"/>
        </w:rPr>
        <w:t>sans</w:t>
      </w:r>
      <w:proofErr w:type="spellEnd"/>
      <w:r w:rsidRPr="00E54D78">
        <w:rPr>
          <w:rFonts w:ascii="Arial" w:hAnsi="Arial" w:cs="Arial"/>
        </w:rPr>
        <w:t xml:space="preserve"> </w:t>
      </w:r>
      <w:proofErr w:type="spellStart"/>
      <w:r w:rsidRPr="00E54D78">
        <w:rPr>
          <w:rFonts w:ascii="Arial" w:hAnsi="Arial" w:cs="Arial"/>
        </w:rPr>
        <w:t>danger</w:t>
      </w:r>
      <w:proofErr w:type="spellEnd"/>
      <w:r w:rsidRPr="00E54D78">
        <w:rPr>
          <w:rFonts w:ascii="Arial" w:hAnsi="Arial" w:cs="Arial"/>
        </w:rPr>
        <w:t xml:space="preserve"> </w:t>
      </w:r>
      <w:proofErr w:type="spellStart"/>
      <w:r w:rsidRPr="00E54D78">
        <w:rPr>
          <w:rFonts w:ascii="Arial" w:hAnsi="Arial" w:cs="Arial"/>
        </w:rPr>
        <w:t>pour</w:t>
      </w:r>
      <w:proofErr w:type="spellEnd"/>
      <w:r w:rsidRPr="00E54D78">
        <w:rPr>
          <w:rFonts w:ascii="Arial" w:hAnsi="Arial" w:cs="Arial"/>
        </w:rPr>
        <w:t xml:space="preserve"> la </w:t>
      </w:r>
      <w:proofErr w:type="spellStart"/>
      <w:r w:rsidRPr="00E54D78">
        <w:rPr>
          <w:rFonts w:ascii="Arial" w:hAnsi="Arial" w:cs="Arial"/>
        </w:rPr>
        <w:t>santé</w:t>
      </w:r>
      <w:proofErr w:type="spellEnd"/>
      <w:r w:rsidRPr="00E54D78">
        <w:rPr>
          <w:rFonts w:ascii="Arial" w:hAnsi="Arial" w:cs="Arial"/>
        </w:rPr>
        <w:t>.</w:t>
      </w:r>
    </w:p>
    <w:p w14:paraId="0F76CEC1" w14:textId="477C5CBC" w:rsidR="003909BA" w:rsidRDefault="00AC40C8" w:rsidP="009504E1">
      <w:pPr>
        <w:pStyle w:val="StandardWeb"/>
        <w:spacing w:before="0" w:beforeAutospacing="0"/>
        <w:ind w:right="1871"/>
        <w:jc w:val="both"/>
        <w:rPr>
          <w:rFonts w:ascii="Arial" w:hAnsi="Arial" w:cs="Arial"/>
          <w:color w:val="000000"/>
          <w:sz w:val="22"/>
          <w:szCs w:val="22"/>
        </w:rPr>
      </w:pPr>
      <w:r>
        <w:rPr>
          <w:rFonts w:ascii="Arial" w:hAnsi="Arial" w:cs="Arial"/>
          <w:sz w:val="16"/>
          <w:szCs w:val="16"/>
        </w:rPr>
        <w:t xml:space="preserve">Crédit </w:t>
      </w:r>
      <w:proofErr w:type="spellStart"/>
      <w:proofErr w:type="gramStart"/>
      <w:r>
        <w:rPr>
          <w:rFonts w:ascii="Arial" w:hAnsi="Arial" w:cs="Arial"/>
          <w:sz w:val="16"/>
          <w:szCs w:val="16"/>
        </w:rPr>
        <w:t>photo</w:t>
      </w:r>
      <w:proofErr w:type="spellEnd"/>
      <w:r>
        <w:rPr>
          <w:rFonts w:ascii="Arial" w:hAnsi="Arial" w:cs="Arial"/>
          <w:sz w:val="16"/>
          <w:szCs w:val="16"/>
        </w:rPr>
        <w:t> :</w:t>
      </w:r>
      <w:proofErr w:type="gramEnd"/>
      <w:r>
        <w:rPr>
          <w:rFonts w:ascii="Arial" w:hAnsi="Arial" w:cs="Arial"/>
          <w:sz w:val="16"/>
          <w:szCs w:val="16"/>
        </w:rPr>
        <w:t xml:space="preserve"> Lignotrend/</w:t>
      </w:r>
      <w:proofErr w:type="spellStart"/>
      <w:r>
        <w:rPr>
          <w:rFonts w:ascii="Arial" w:hAnsi="Arial" w:cs="Arial"/>
          <w:sz w:val="16"/>
          <w:szCs w:val="16"/>
        </w:rPr>
        <w:t>Photo</w:t>
      </w:r>
      <w:proofErr w:type="spellEnd"/>
      <w:r>
        <w:rPr>
          <w:rFonts w:ascii="Arial" w:hAnsi="Arial" w:cs="Arial"/>
          <w:sz w:val="16"/>
          <w:szCs w:val="16"/>
        </w:rPr>
        <w:t xml:space="preserve"> </w:t>
      </w:r>
      <w:r w:rsidRPr="00A23133">
        <w:rPr>
          <w:rFonts w:ascii="Arial" w:hAnsi="Arial" w:cs="Arial"/>
          <w:sz w:val="16"/>
          <w:szCs w:val="16"/>
        </w:rPr>
        <w:t>©</w:t>
      </w:r>
      <w:r>
        <w:rPr>
          <w:rFonts w:ascii="Arial" w:hAnsi="Arial" w:cs="Arial"/>
          <w:sz w:val="16"/>
          <w:szCs w:val="16"/>
        </w:rPr>
        <w:t xml:space="preserve"> </w:t>
      </w:r>
      <w:r w:rsidRPr="00A23133">
        <w:rPr>
          <w:rFonts w:ascii="Arial" w:hAnsi="Arial" w:cs="Arial"/>
          <w:sz w:val="16"/>
          <w:szCs w:val="16"/>
        </w:rPr>
        <w:t xml:space="preserve">Mikael </w:t>
      </w:r>
      <w:proofErr w:type="spellStart"/>
      <w:r w:rsidRPr="00A23133">
        <w:rPr>
          <w:rFonts w:ascii="Arial" w:hAnsi="Arial" w:cs="Arial"/>
          <w:sz w:val="16"/>
          <w:szCs w:val="16"/>
        </w:rPr>
        <w:t>Silkeberg</w:t>
      </w:r>
      <w:proofErr w:type="spellEnd"/>
    </w:p>
    <w:p w14:paraId="08FE7ECD" w14:textId="77777777" w:rsidR="00AC40C8" w:rsidRPr="00AC40C8" w:rsidRDefault="00AC40C8" w:rsidP="009504E1">
      <w:pPr>
        <w:pStyle w:val="StandardWeb"/>
        <w:spacing w:before="0" w:beforeAutospacing="0"/>
        <w:ind w:right="1871"/>
        <w:jc w:val="both"/>
        <w:rPr>
          <w:rFonts w:ascii="Arial" w:hAnsi="Arial" w:cs="Arial"/>
          <w:color w:val="000000"/>
          <w:sz w:val="22"/>
          <w:szCs w:val="22"/>
        </w:rPr>
      </w:pPr>
    </w:p>
    <w:p w14:paraId="5BE6701E" w14:textId="77777777" w:rsidR="003909BA" w:rsidRPr="003C0E37" w:rsidRDefault="003909BA" w:rsidP="009504E1">
      <w:pPr>
        <w:spacing w:after="120"/>
        <w:ind w:right="1871"/>
        <w:jc w:val="both"/>
        <w:rPr>
          <w:rFonts w:ascii="Arial" w:eastAsia="Calibri" w:hAnsi="Arial" w:cs="Arial"/>
          <w:b/>
          <w:bCs/>
          <w:color w:val="0E6F01"/>
          <w:sz w:val="22"/>
          <w:szCs w:val="22"/>
          <w:lang w:val="fr-FR"/>
        </w:rPr>
      </w:pPr>
      <w:r w:rsidRPr="003C0E37">
        <w:rPr>
          <w:rFonts w:ascii="Arial" w:eastAsia="Calibri" w:hAnsi="Arial" w:cs="Arial"/>
          <w:b/>
          <w:bCs/>
          <w:color w:val="0E6F01"/>
          <w:sz w:val="22"/>
          <w:szCs w:val="22"/>
          <w:lang w:val="fr-FR"/>
        </w:rPr>
        <w:t xml:space="preserve">À propos de Lignotrend :  </w:t>
      </w:r>
    </w:p>
    <w:p w14:paraId="32681CF8" w14:textId="77777777" w:rsidR="003909BA" w:rsidRPr="001C4F9C" w:rsidRDefault="003909BA" w:rsidP="009504E1">
      <w:pPr>
        <w:spacing w:after="120"/>
        <w:ind w:right="1871"/>
        <w:jc w:val="both"/>
        <w:rPr>
          <w:rFonts w:ascii="Arial" w:hAnsi="Arial" w:cs="Arial"/>
          <w:color w:val="000000" w:themeColor="text1"/>
          <w:sz w:val="22"/>
          <w:szCs w:val="22"/>
          <w:lang w:val="fr-FR"/>
        </w:rPr>
      </w:pPr>
      <w:r w:rsidRPr="001C4F9C">
        <w:rPr>
          <w:rFonts w:ascii="Arial" w:hAnsi="Arial" w:cs="Arial"/>
          <w:color w:val="000000" w:themeColor="text1"/>
          <w:sz w:val="22"/>
          <w:szCs w:val="22"/>
          <w:lang w:val="fr-FR"/>
        </w:rPr>
        <w:t xml:space="preserve">Lignotrend est basée à </w:t>
      </w:r>
      <w:proofErr w:type="spellStart"/>
      <w:r w:rsidRPr="001C4F9C">
        <w:rPr>
          <w:rFonts w:ascii="Arial" w:hAnsi="Arial" w:cs="Arial"/>
          <w:color w:val="000000" w:themeColor="text1"/>
          <w:sz w:val="22"/>
          <w:szCs w:val="22"/>
          <w:lang w:val="fr-FR"/>
        </w:rPr>
        <w:t>Weilheim-Bannholz</w:t>
      </w:r>
      <w:proofErr w:type="spellEnd"/>
      <w:r w:rsidRPr="001C4F9C">
        <w:rPr>
          <w:rFonts w:ascii="Arial" w:hAnsi="Arial" w:cs="Arial"/>
          <w:color w:val="000000" w:themeColor="text1"/>
          <w:sz w:val="22"/>
          <w:szCs w:val="22"/>
          <w:lang w:val="fr-FR"/>
        </w:rPr>
        <w:t xml:space="preserve"> en Forêt-Noire (Allemagne). Depuis 1992, l’entreprise conçoit des éléments en bois lamellé-croisé pour les constructions modernes. Ses produits sont utilisés dans toute l’Europe dans des projets de logements ou de bâtiments communaux et industriels. </w:t>
      </w:r>
      <w:r w:rsidRPr="001C4F9C">
        <w:rPr>
          <w:rFonts w:ascii="Arial" w:hAnsi="Arial" w:cs="Arial"/>
          <w:color w:val="000000" w:themeColor="text1"/>
          <w:sz w:val="22"/>
          <w:szCs w:val="22"/>
          <w:lang w:val="fr-FR"/>
        </w:rPr>
        <w:lastRenderedPageBreak/>
        <w:t>Lignotrend emploie 160 personnes et a une capacité de production d’environ 250.000 m² de surface d’éléments par an.</w:t>
      </w:r>
    </w:p>
    <w:p w14:paraId="5F2C296A" w14:textId="77777777" w:rsidR="003909BA" w:rsidRPr="001C4F9C" w:rsidRDefault="003909BA" w:rsidP="009504E1">
      <w:pPr>
        <w:spacing w:after="120"/>
        <w:ind w:right="1871"/>
        <w:jc w:val="both"/>
        <w:rPr>
          <w:rFonts w:ascii="Arial" w:hAnsi="Arial" w:cs="Arial"/>
          <w:color w:val="000000" w:themeColor="text1"/>
          <w:sz w:val="22"/>
          <w:szCs w:val="22"/>
          <w:lang w:val="fr-FR"/>
        </w:rPr>
      </w:pPr>
      <w:r w:rsidRPr="001C4F9C">
        <w:rPr>
          <w:rFonts w:ascii="Arial" w:hAnsi="Arial" w:cs="Arial"/>
          <w:color w:val="000000" w:themeColor="text1"/>
          <w:sz w:val="22"/>
          <w:szCs w:val="22"/>
          <w:lang w:val="fr-FR"/>
        </w:rPr>
        <w:t xml:space="preserve">Le fabricant propose notamment des éléments structurels pour toitures, dalles intermédiaires et murs ainsi que des produits complémentaires comme des écarteurs-façade pour isolation thermique extérieur (ITE), des éléments de façade ou des panneaux acoustiques en bois véritable. Reconnue pour sa force d’innovation, Lignotrend se focalise sur le développement de produits de grande qualité architecturale et sur la configuration libre des produits en fonction des exigences individuelles. L’acoustique intérieure, l’isolation phonique et les grandes portées sont ainsi poussées à leur paroxysme. Lignotrend conçoit des produits pour une construction saine et sure et une liberté architecturale. Ils présentent une fiabilité remarquable sur le long terme. La durabilité fait partie de la philosophie des produits, certifiés par les réglementations strictes de l’association </w:t>
      </w:r>
      <w:r w:rsidRPr="001C4F9C">
        <w:rPr>
          <w:rFonts w:ascii="Arial" w:hAnsi="Arial" w:cs="Arial"/>
          <w:i/>
          <w:color w:val="000000" w:themeColor="text1"/>
          <w:sz w:val="22"/>
          <w:szCs w:val="22"/>
          <w:lang w:val="fr-FR"/>
        </w:rPr>
        <w:t>natureplus</w:t>
      </w:r>
      <w:r w:rsidRPr="001C4F9C">
        <w:rPr>
          <w:rFonts w:ascii="Arial" w:hAnsi="Arial" w:cs="Arial"/>
          <w:color w:val="000000" w:themeColor="text1"/>
          <w:sz w:val="22"/>
          <w:szCs w:val="22"/>
          <w:lang w:val="fr-FR"/>
        </w:rPr>
        <w:t>.</w:t>
      </w:r>
    </w:p>
    <w:p w14:paraId="234CA60A" w14:textId="77777777" w:rsidR="003909BA" w:rsidRPr="00686CB1" w:rsidRDefault="003909BA" w:rsidP="009504E1">
      <w:pPr>
        <w:spacing w:after="120" w:line="276" w:lineRule="auto"/>
        <w:ind w:right="1871"/>
        <w:jc w:val="both"/>
        <w:rPr>
          <w:rFonts w:ascii="Arial" w:eastAsia="Calibri" w:hAnsi="Arial"/>
          <w:sz w:val="22"/>
          <w:szCs w:val="22"/>
          <w:lang w:val="fr-FR" w:eastAsia="en-US"/>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398BC5" wp14:editId="5CB3CC7F">
                <wp:simplePos x="0" y="0"/>
                <wp:positionH relativeFrom="page">
                  <wp:posOffset>815764</wp:posOffset>
                </wp:positionH>
                <wp:positionV relativeFrom="paragraph">
                  <wp:posOffset>222885</wp:posOffset>
                </wp:positionV>
                <wp:extent cx="6153150" cy="495300"/>
                <wp:effectExtent l="0" t="0" r="0" b="0"/>
                <wp:wrapNone/>
                <wp:docPr id="58" name="Textfeld 520"/>
                <wp:cNvGraphicFramePr/>
                <a:graphic xmlns:a="http://schemas.openxmlformats.org/drawingml/2006/main">
                  <a:graphicData uri="http://schemas.microsoft.com/office/word/2010/wordprocessingShape">
                    <wps:wsp>
                      <wps:cNvSpPr txBox="1"/>
                      <wps:spPr>
                        <a:xfrm>
                          <a:off x="0" y="0"/>
                          <a:ext cx="6153150" cy="495300"/>
                        </a:xfrm>
                        <a:prstGeom prst="rect">
                          <a:avLst/>
                        </a:prstGeom>
                        <a:solidFill>
                          <a:schemeClr val="lt1"/>
                        </a:solidFill>
                        <a:ln w="6350">
                          <a:noFill/>
                        </a:ln>
                      </wps:spPr>
                      <wps:txbx>
                        <w:txbxContent>
                          <w:p w14:paraId="64CB7166" w14:textId="77777777" w:rsidR="003909BA" w:rsidRPr="00515846" w:rsidRDefault="003909BA" w:rsidP="003909BA">
                            <w:pPr>
                              <w:ind w:right="-45"/>
                              <w:rPr>
                                <w:rFonts w:ascii="Arial" w:hAnsi="Arial"/>
                                <w:b/>
                                <w:bCs/>
                                <w:szCs w:val="18"/>
                                <w:lang w:val="fr-FR"/>
                              </w:rPr>
                            </w:pPr>
                            <w:r w:rsidRPr="00515846">
                              <w:rPr>
                                <w:rFonts w:ascii="Arial" w:hAnsi="Arial"/>
                                <w:b/>
                                <w:bCs/>
                                <w:szCs w:val="18"/>
                                <w:lang w:val="fr-FR"/>
                              </w:rPr>
                              <w:t>Téléchargements</w:t>
                            </w:r>
                            <w:r>
                              <w:rPr>
                                <w:rFonts w:ascii="Arial" w:hAnsi="Arial"/>
                                <w:b/>
                                <w:bCs/>
                                <w:szCs w:val="18"/>
                                <w:lang w:val="fr-FR"/>
                              </w:rPr>
                              <w:t xml:space="preserve"> </w:t>
                            </w:r>
                            <w:r w:rsidRPr="00515846">
                              <w:rPr>
                                <w:rFonts w:ascii="Arial" w:hAnsi="Arial"/>
                                <w:b/>
                                <w:bCs/>
                                <w:szCs w:val="18"/>
                                <w:lang w:val="fr-FR"/>
                              </w:rPr>
                              <w:t>: www.lignotrend.de/fr/nouvelles</w:t>
                            </w:r>
                          </w:p>
                          <w:p w14:paraId="6BCA550E" w14:textId="77777777" w:rsidR="003909BA" w:rsidRPr="00515846" w:rsidRDefault="003909BA" w:rsidP="003909BA">
                            <w:pPr>
                              <w:ind w:right="-45"/>
                              <w:rPr>
                                <w:rFonts w:ascii="Arial" w:hAnsi="Arial"/>
                                <w:b/>
                                <w:bCs/>
                                <w:szCs w:val="18"/>
                                <w:lang w:val="fr-FR"/>
                              </w:rPr>
                            </w:pPr>
                            <w:r w:rsidRPr="00515846">
                              <w:rPr>
                                <w:rFonts w:ascii="Arial" w:hAnsi="Arial"/>
                                <w:b/>
                                <w:bCs/>
                                <w:szCs w:val="18"/>
                                <w:lang w:val="fr-FR"/>
                              </w:rPr>
                              <w:t>Contact presse</w:t>
                            </w:r>
                            <w:r>
                              <w:rPr>
                                <w:rFonts w:ascii="Arial" w:hAnsi="Arial"/>
                                <w:b/>
                                <w:bCs/>
                                <w:szCs w:val="18"/>
                                <w:lang w:val="fr-FR"/>
                              </w:rPr>
                              <w:t xml:space="preserve"> </w:t>
                            </w:r>
                            <w:r w:rsidRPr="00515846">
                              <w:rPr>
                                <w:rFonts w:ascii="Arial" w:hAnsi="Arial"/>
                                <w:b/>
                                <w:bCs/>
                                <w:szCs w:val="18"/>
                                <w:lang w:val="fr-FR"/>
                              </w:rPr>
                              <w:t>: Jitka Goudier, JMG Communications  |  Tél.: 01 43 22 47 05  |  jgoudier@jmgcom.fr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98BC5" id="_x0000_t202" coordsize="21600,21600" o:spt="202" path="m,l,21600r21600,l21600,xe">
                <v:stroke joinstyle="miter"/>
                <v:path gradientshapeok="t" o:connecttype="rect"/>
              </v:shapetype>
              <v:shape id="Textfeld 520" o:spid="_x0000_s1026" type="#_x0000_t202" style="position:absolute;left:0;text-align:left;margin-left:64.25pt;margin-top:17.55pt;width:484.5pt;height: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" fillcolor="white [3201]" stroked="f" strokeweight=".5pt">
                <v:textbox>
                  <w:txbxContent>
                    <w:p w14:paraId="64CB7166" w14:textId="77777777" w:rsidR="003909BA" w:rsidRPr="00515846" w:rsidRDefault="003909BA" w:rsidP="003909BA">
                      <w:pPr>
                        <w:ind w:right="-45"/>
                        <w:rPr>
                          <w:rFonts w:ascii="Arial" w:hAnsi="Arial"/>
                          <w:b/>
                          <w:bCs/>
                          <w:szCs w:val="18"/>
                          <w:lang w:val="fr-FR"/>
                        </w:rPr>
                      </w:pPr>
                      <w:r w:rsidRPr="00515846">
                        <w:rPr>
                          <w:rFonts w:ascii="Arial" w:hAnsi="Arial"/>
                          <w:b/>
                          <w:bCs/>
                          <w:szCs w:val="18"/>
                          <w:lang w:val="fr-FR"/>
                        </w:rPr>
                        <w:t>Téléchargements</w:t>
                      </w:r>
                      <w:r>
                        <w:rPr>
                          <w:rFonts w:ascii="Arial" w:hAnsi="Arial"/>
                          <w:b/>
                          <w:bCs/>
                          <w:szCs w:val="18"/>
                          <w:lang w:val="fr-FR"/>
                        </w:rPr>
                        <w:t xml:space="preserve"> </w:t>
                      </w:r>
                      <w:r w:rsidRPr="00515846">
                        <w:rPr>
                          <w:rFonts w:ascii="Arial" w:hAnsi="Arial"/>
                          <w:b/>
                          <w:bCs/>
                          <w:szCs w:val="18"/>
                          <w:lang w:val="fr-FR"/>
                        </w:rPr>
                        <w:t>: www.lignotrend.de/fr/nouvelles</w:t>
                      </w:r>
                    </w:p>
                    <w:p w14:paraId="6BCA550E" w14:textId="77777777" w:rsidR="003909BA" w:rsidRPr="00515846" w:rsidRDefault="003909BA" w:rsidP="003909BA">
                      <w:pPr>
                        <w:ind w:right="-45"/>
                        <w:rPr>
                          <w:rFonts w:ascii="Arial" w:hAnsi="Arial"/>
                          <w:b/>
                          <w:bCs/>
                          <w:szCs w:val="18"/>
                          <w:lang w:val="fr-FR"/>
                        </w:rPr>
                      </w:pPr>
                      <w:r w:rsidRPr="00515846">
                        <w:rPr>
                          <w:rFonts w:ascii="Arial" w:hAnsi="Arial"/>
                          <w:b/>
                          <w:bCs/>
                          <w:szCs w:val="18"/>
                          <w:lang w:val="fr-FR"/>
                        </w:rPr>
                        <w:t>Contact presse</w:t>
                      </w:r>
                      <w:r>
                        <w:rPr>
                          <w:rFonts w:ascii="Arial" w:hAnsi="Arial"/>
                          <w:b/>
                          <w:bCs/>
                          <w:szCs w:val="18"/>
                          <w:lang w:val="fr-FR"/>
                        </w:rPr>
                        <w:t xml:space="preserve"> </w:t>
                      </w:r>
                      <w:r w:rsidRPr="00515846">
                        <w:rPr>
                          <w:rFonts w:ascii="Arial" w:hAnsi="Arial"/>
                          <w:b/>
                          <w:bCs/>
                          <w:szCs w:val="18"/>
                          <w:lang w:val="fr-FR"/>
                        </w:rPr>
                        <w:t>: Jitka Goudier, JMG Communications  |  Tél.: 01 43 22 47 05  |  jgoudier@jmgcom.fr</w:t>
                      </w:r>
                    </w:p>
                  </w:txbxContent>
                </v:textbox>
                <w10:wrap anchorx="page"/>
              </v:shape>
            </w:pict>
          </mc:Fallback>
        </mc:AlternateContent>
      </w:r>
    </w:p>
    <w:p w14:paraId="4E8AA1A0" w14:textId="77777777" w:rsidR="003909BA" w:rsidRPr="00686CB1" w:rsidRDefault="003909BA" w:rsidP="009504E1">
      <w:pPr>
        <w:widowControl w:val="0"/>
        <w:autoSpaceDE w:val="0"/>
        <w:autoSpaceDN w:val="0"/>
        <w:adjustRightInd w:val="0"/>
        <w:spacing w:after="120"/>
        <w:ind w:right="1871"/>
        <w:jc w:val="both"/>
        <w:rPr>
          <w:rFonts w:ascii="Arial" w:eastAsia="ヒラギノ角ゴ Pro W3" w:hAnsi="Arial"/>
          <w:sz w:val="22"/>
          <w:szCs w:val="22"/>
          <w:lang w:val="fr-FR"/>
        </w:rPr>
      </w:pPr>
      <w:r w:rsidRPr="00686CB1">
        <w:rPr>
          <w:rFonts w:ascii="Arial" w:eastAsia="Calibri" w:hAnsi="Arial"/>
          <w:szCs w:val="18"/>
          <w:lang w:val="fr-FR" w:eastAsia="en-US"/>
        </w:rPr>
        <w:tab/>
      </w:r>
    </w:p>
    <w:p w14:paraId="376768B8" w14:textId="77777777" w:rsidR="003909BA" w:rsidRPr="00686CB1" w:rsidRDefault="003909BA" w:rsidP="009504E1">
      <w:pPr>
        <w:spacing w:after="120"/>
        <w:ind w:right="1871"/>
        <w:jc w:val="both"/>
        <w:rPr>
          <w:lang w:val="fr-FR"/>
        </w:rPr>
      </w:pPr>
    </w:p>
    <w:p w14:paraId="544EFD38" w14:textId="7F8BE56A" w:rsidR="008A56D7" w:rsidRPr="003909BA" w:rsidRDefault="008A56D7" w:rsidP="009504E1">
      <w:pPr>
        <w:ind w:right="1871"/>
        <w:rPr>
          <w:lang w:val="fr-FR"/>
        </w:rPr>
      </w:pPr>
    </w:p>
    <w:sectPr w:rsidR="008A56D7" w:rsidRPr="003909BA" w:rsidSect="00212EED">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2255" w:right="1134" w:bottom="1021" w:left="1418" w:header="720" w:footer="1219"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ED2AB" w14:textId="77777777" w:rsidR="00813689" w:rsidRDefault="00813689" w:rsidP="00490F86">
      <w:r>
        <w:separator/>
      </w:r>
    </w:p>
  </w:endnote>
  <w:endnote w:type="continuationSeparator" w:id="0">
    <w:p w14:paraId="17E6078A" w14:textId="77777777" w:rsidR="00813689" w:rsidRDefault="00813689" w:rsidP="0049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DIN-Regular">
    <w:altName w:val="Century Gothic"/>
    <w:panose1 w:val="020B0500000000000000"/>
    <w:charset w:val="00"/>
    <w:family w:val="swiss"/>
    <w:pitch w:val="variable"/>
    <w:sig w:usb0="80000027" w:usb1="00000000" w:usb2="00000000" w:usb3="00000000" w:csb0="00000001" w:csb1="00000000"/>
  </w:font>
  <w:font w:name="DIN-Bold">
    <w:altName w:val="Calibri"/>
    <w:panose1 w:val="020B0500000000000000"/>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jiyama2">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Black">
    <w:altName w:val="Calibri"/>
    <w:panose1 w:val="02000503030000020004"/>
    <w:charset w:val="00"/>
    <w:family w:val="auto"/>
    <w:pitch w:val="variable"/>
    <w:sig w:usb0="8000002F" w:usb1="4000004A"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7265" w14:textId="77777777" w:rsidR="00C120EA" w:rsidRDefault="00C120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63CA" w14:textId="01A8EDAF" w:rsidR="002477B3" w:rsidRPr="00E045A2" w:rsidRDefault="00566791" w:rsidP="00292336">
    <w:pPr>
      <w:pStyle w:val="KeinLeerraum"/>
      <w:rPr>
        <w:sz w:val="15"/>
        <w:szCs w:val="15"/>
      </w:rPr>
    </w:pPr>
    <w:r w:rsidRPr="00692B77">
      <w:rPr>
        <w:rFonts w:cs="Arial"/>
        <w:noProof/>
        <w:sz w:val="10"/>
        <w:szCs w:val="10"/>
      </w:rPr>
      <mc:AlternateContent>
        <mc:Choice Requires="wps">
          <w:drawing>
            <wp:anchor distT="0" distB="0" distL="114300" distR="114300" simplePos="0" relativeHeight="251670016" behindDoc="0" locked="0" layoutInCell="1" allowOverlap="1" wp14:anchorId="5073928F" wp14:editId="02436577">
              <wp:simplePos x="0" y="0"/>
              <wp:positionH relativeFrom="page">
                <wp:posOffset>608965</wp:posOffset>
              </wp:positionH>
              <wp:positionV relativeFrom="paragraph">
                <wp:posOffset>80010</wp:posOffset>
              </wp:positionV>
              <wp:extent cx="2965450" cy="233680"/>
              <wp:effectExtent l="0" t="0" r="0" b="0"/>
              <wp:wrapNone/>
              <wp:docPr id="13" name="Rechteck 13"/>
              <wp:cNvGraphicFramePr/>
              <a:graphic xmlns:a="http://schemas.openxmlformats.org/drawingml/2006/main">
                <a:graphicData uri="http://schemas.microsoft.com/office/word/2010/wordprocessingShape">
                  <wps:wsp>
                    <wps:cNvSpPr/>
                    <wps:spPr>
                      <a:xfrm>
                        <a:off x="0" y="0"/>
                        <a:ext cx="296545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83762" w14:textId="61A80CC7" w:rsidR="002477B3" w:rsidRPr="005770BB" w:rsidRDefault="00362871" w:rsidP="00846552">
                          <w:pPr>
                            <w:pStyle w:val="Untertitel"/>
                            <w:spacing w:before="0" w:after="100" w:afterAutospacing="1"/>
                            <w:jc w:val="left"/>
                            <w:rPr>
                              <w:color w:val="B2B2B2"/>
                              <w:spacing w:val="0"/>
                              <w:sz w:val="13"/>
                              <w:szCs w:val="13"/>
                              <w:lang w:val="fr-FR"/>
                            </w:rPr>
                          </w:pPr>
                          <w:r w:rsidRPr="005770BB">
                            <w:rPr>
                              <w:color w:val="B2B2B2"/>
                              <w:spacing w:val="0"/>
                              <w:sz w:val="13"/>
                              <w:szCs w:val="13"/>
                              <w:lang w:val="fr-FR"/>
                            </w:rPr>
                            <w:t>Produits de marque - protégés au niveau international</w:t>
                          </w:r>
                          <w:r w:rsidR="002477B3" w:rsidRPr="005770BB">
                            <w:rPr>
                              <w:color w:val="B2B2B2"/>
                              <w:spacing w:val="0"/>
                              <w:sz w:val="13"/>
                              <w:szCs w:val="13"/>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3928F" id="Rechteck 13" o:spid="_x0000_s1027" style="position:absolute;left:0;text-align:left;margin-left:47.95pt;margin-top:6.3pt;width:233.5pt;height:18.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" filled="f" stroked="f" strokeweight="2pt">
              <v:textbox>
                <w:txbxContent>
                  <w:p w14:paraId="40483762" w14:textId="61A80CC7" w:rsidR="002477B3" w:rsidRPr="005770BB" w:rsidRDefault="00362871" w:rsidP="00846552">
                    <w:pPr>
                      <w:pStyle w:val="Untertitel"/>
                      <w:spacing w:before="0" w:after="100" w:afterAutospacing="1"/>
                      <w:jc w:val="left"/>
                      <w:rPr>
                        <w:color w:val="B2B2B2"/>
                        <w:spacing w:val="0"/>
                        <w:sz w:val="13"/>
                        <w:szCs w:val="13"/>
                        <w:lang w:val="fr-FR"/>
                      </w:rPr>
                    </w:pPr>
                    <w:r w:rsidRPr="005770BB">
                      <w:rPr>
                        <w:color w:val="B2B2B2"/>
                        <w:spacing w:val="0"/>
                        <w:sz w:val="13"/>
                        <w:szCs w:val="13"/>
                        <w:lang w:val="fr-FR"/>
                      </w:rPr>
                      <w:t>Produits de marque - protégés au niveau international</w:t>
                    </w:r>
                    <w:r w:rsidR="002477B3" w:rsidRPr="005770BB">
                      <w:rPr>
                        <w:color w:val="B2B2B2"/>
                        <w:spacing w:val="0"/>
                        <w:sz w:val="13"/>
                        <w:szCs w:val="13"/>
                        <w:lang w:val="fr-FR"/>
                      </w:rPr>
                      <w:t>:</w:t>
                    </w:r>
                  </w:p>
                </w:txbxContent>
              </v:textbox>
              <w10:wrap anchorx="page"/>
            </v:rect>
          </w:pict>
        </mc:Fallback>
      </mc:AlternateContent>
    </w:r>
    <w:r w:rsidR="002477B3">
      <w:tab/>
    </w:r>
  </w:p>
  <w:p w14:paraId="201174E2" w14:textId="6BAE67A9" w:rsidR="002477B3" w:rsidRPr="00292336" w:rsidRDefault="00BF441D" w:rsidP="00292336">
    <w:pPr>
      <w:pStyle w:val="KeinLeerraum"/>
      <w:rPr>
        <w:sz w:val="20"/>
        <w:szCs w:val="18"/>
      </w:rPr>
    </w:pPr>
    <w:r w:rsidRPr="00692B77">
      <w:rPr>
        <w:rFonts w:cs="Arial"/>
        <w:noProof/>
        <w:sz w:val="10"/>
        <w:szCs w:val="10"/>
      </w:rPr>
      <mc:AlternateContent>
        <mc:Choice Requires="wps">
          <w:drawing>
            <wp:anchor distT="0" distB="0" distL="114300" distR="114300" simplePos="0" relativeHeight="251649536" behindDoc="0" locked="0" layoutInCell="1" allowOverlap="1" wp14:anchorId="12FE7A40" wp14:editId="6D8B9C61">
              <wp:simplePos x="0" y="0"/>
              <wp:positionH relativeFrom="page">
                <wp:posOffset>3668866</wp:posOffset>
              </wp:positionH>
              <wp:positionV relativeFrom="paragraph">
                <wp:posOffset>97155</wp:posOffset>
              </wp:positionV>
              <wp:extent cx="1403350" cy="356235"/>
              <wp:effectExtent l="0" t="0" r="0" b="0"/>
              <wp:wrapNone/>
              <wp:docPr id="6" name="Rechteck 6"/>
              <wp:cNvGraphicFramePr/>
              <a:graphic xmlns:a="http://schemas.openxmlformats.org/drawingml/2006/main">
                <a:graphicData uri="http://schemas.microsoft.com/office/word/2010/wordprocessingShape">
                  <wps:wsp>
                    <wps:cNvSpPr/>
                    <wps:spPr>
                      <a:xfrm>
                        <a:off x="0" y="0"/>
                        <a:ext cx="1403350" cy="356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C0989" w14:textId="097E7B6D" w:rsidR="002477B3" w:rsidRPr="005770BB" w:rsidRDefault="00BF441D" w:rsidP="007161BB">
                          <w:pPr>
                            <w:pStyle w:val="Untertitel"/>
                            <w:jc w:val="left"/>
                            <w:rPr>
                              <w:color w:val="B2B2B2"/>
                              <w:spacing w:val="0"/>
                              <w:sz w:val="13"/>
                              <w:szCs w:val="13"/>
                              <w:lang w:val="fr-FR"/>
                            </w:rPr>
                          </w:pPr>
                          <w:r w:rsidRPr="005770BB">
                            <w:rPr>
                              <w:color w:val="B2B2B2"/>
                              <w:spacing w:val="0"/>
                              <w:sz w:val="13"/>
                              <w:szCs w:val="13"/>
                              <w:lang w:val="fr-FR"/>
                            </w:rPr>
                            <w:t>Panneaux acoustiques</w:t>
                          </w:r>
                          <w:r w:rsidR="002477B3" w:rsidRPr="005770BB">
                            <w:rPr>
                              <w:color w:val="B2B2B2"/>
                              <w:spacing w:val="0"/>
                              <w:sz w:val="13"/>
                              <w:szCs w:val="13"/>
                              <w:lang w:val="fr-FR"/>
                            </w:rPr>
                            <w:t xml:space="preserve"> </w:t>
                          </w:r>
                          <w:r w:rsidR="002477B3" w:rsidRPr="005770BB">
                            <w:rPr>
                              <w:color w:val="B2B2B2"/>
                              <w:spacing w:val="0"/>
                              <w:sz w:val="13"/>
                              <w:szCs w:val="13"/>
                              <w:lang w:val="fr-FR"/>
                            </w:rPr>
                            <w:br/>
                          </w:r>
                          <w:r w:rsidRPr="005770BB">
                            <w:rPr>
                              <w:color w:val="B2B2B2"/>
                              <w:spacing w:val="0"/>
                              <w:sz w:val="13"/>
                              <w:szCs w:val="13"/>
                              <w:lang w:val="fr-FR"/>
                            </w:rPr>
                            <w:t>en bois véritable</w:t>
                          </w:r>
                          <w:r w:rsidR="002477B3" w:rsidRPr="005770BB">
                            <w:rPr>
                              <w:color w:val="B2B2B2"/>
                              <w:spacing w:val="0"/>
                              <w:sz w:val="13"/>
                              <w:szCs w:val="13"/>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E7A40" id="Rechteck 6" o:spid="_x0000_s1028" style="position:absolute;left:0;text-align:left;margin-left:288.9pt;margin-top:7.65pt;width:110.5pt;height:28.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" filled="f" stroked="f" strokeweight="2pt">
              <v:textbox>
                <w:txbxContent>
                  <w:p w14:paraId="3F5C0989" w14:textId="097E7B6D" w:rsidR="002477B3" w:rsidRPr="005770BB" w:rsidRDefault="00BF441D" w:rsidP="007161BB">
                    <w:pPr>
                      <w:pStyle w:val="Untertitel"/>
                      <w:jc w:val="left"/>
                      <w:rPr>
                        <w:color w:val="B2B2B2"/>
                        <w:spacing w:val="0"/>
                        <w:sz w:val="13"/>
                        <w:szCs w:val="13"/>
                        <w:lang w:val="fr-FR"/>
                      </w:rPr>
                    </w:pPr>
                    <w:r w:rsidRPr="005770BB">
                      <w:rPr>
                        <w:color w:val="B2B2B2"/>
                        <w:spacing w:val="0"/>
                        <w:sz w:val="13"/>
                        <w:szCs w:val="13"/>
                        <w:lang w:val="fr-FR"/>
                      </w:rPr>
                      <w:t>Panneaux acoustiques</w:t>
                    </w:r>
                    <w:r w:rsidR="002477B3" w:rsidRPr="005770BB">
                      <w:rPr>
                        <w:color w:val="B2B2B2"/>
                        <w:spacing w:val="0"/>
                        <w:sz w:val="13"/>
                        <w:szCs w:val="13"/>
                        <w:lang w:val="fr-FR"/>
                      </w:rPr>
                      <w:t xml:space="preserve"> </w:t>
                    </w:r>
                    <w:r w:rsidR="002477B3" w:rsidRPr="005770BB">
                      <w:rPr>
                        <w:color w:val="B2B2B2"/>
                        <w:spacing w:val="0"/>
                        <w:sz w:val="13"/>
                        <w:szCs w:val="13"/>
                        <w:lang w:val="fr-FR"/>
                      </w:rPr>
                      <w:br/>
                    </w:r>
                    <w:r w:rsidRPr="005770BB">
                      <w:rPr>
                        <w:color w:val="B2B2B2"/>
                        <w:spacing w:val="0"/>
                        <w:sz w:val="13"/>
                        <w:szCs w:val="13"/>
                        <w:lang w:val="fr-FR"/>
                      </w:rPr>
                      <w:t>en bois véritable</w:t>
                    </w:r>
                    <w:r w:rsidR="002477B3" w:rsidRPr="005770BB">
                      <w:rPr>
                        <w:color w:val="B2B2B2"/>
                        <w:spacing w:val="0"/>
                        <w:sz w:val="13"/>
                        <w:szCs w:val="13"/>
                        <w:lang w:val="fr-FR"/>
                      </w:rPr>
                      <w:t>.</w:t>
                    </w:r>
                  </w:p>
                </w:txbxContent>
              </v:textbox>
              <w10:wrap anchorx="page"/>
            </v:rect>
          </w:pict>
        </mc:Fallback>
      </mc:AlternateContent>
    </w:r>
    <w:r w:rsidRPr="00692B77">
      <w:rPr>
        <w:rFonts w:cs="Arial"/>
        <w:noProof/>
        <w:sz w:val="10"/>
        <w:szCs w:val="10"/>
      </w:rPr>
      <mc:AlternateContent>
        <mc:Choice Requires="wps">
          <w:drawing>
            <wp:anchor distT="0" distB="0" distL="114300" distR="114300" simplePos="0" relativeHeight="251664896" behindDoc="0" locked="0" layoutInCell="1" allowOverlap="1" wp14:anchorId="6E27043B" wp14:editId="4DB473D0">
              <wp:simplePos x="0" y="0"/>
              <wp:positionH relativeFrom="page">
                <wp:posOffset>6099810</wp:posOffset>
              </wp:positionH>
              <wp:positionV relativeFrom="paragraph">
                <wp:posOffset>93980</wp:posOffset>
              </wp:positionV>
              <wp:extent cx="1205865" cy="440055"/>
              <wp:effectExtent l="0" t="0" r="0" b="0"/>
              <wp:wrapNone/>
              <wp:docPr id="8" name="Rechteck 8"/>
              <wp:cNvGraphicFramePr/>
              <a:graphic xmlns:a="http://schemas.openxmlformats.org/drawingml/2006/main">
                <a:graphicData uri="http://schemas.microsoft.com/office/word/2010/wordprocessingShape">
                  <wps:wsp>
                    <wps:cNvSpPr/>
                    <wps:spPr>
                      <a:xfrm>
                        <a:off x="0" y="0"/>
                        <a:ext cx="1205865" cy="440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4C2F" w14:textId="40B34BF4" w:rsidR="002477B3" w:rsidRPr="005770BB" w:rsidRDefault="00BF441D" w:rsidP="007161BB">
                          <w:pPr>
                            <w:pStyle w:val="Untertitel"/>
                            <w:jc w:val="left"/>
                            <w:rPr>
                              <w:color w:val="B2B2B2"/>
                              <w:spacing w:val="0"/>
                              <w:sz w:val="13"/>
                              <w:szCs w:val="13"/>
                              <w:lang w:val="fr-FR"/>
                            </w:rPr>
                          </w:pPr>
                          <w:r w:rsidRPr="005770BB">
                            <w:rPr>
                              <w:color w:val="B2B2B2"/>
                              <w:spacing w:val="0"/>
                              <w:sz w:val="13"/>
                              <w:szCs w:val="13"/>
                              <w:lang w:val="fr-FR"/>
                            </w:rPr>
                            <w:t>Panneaux acoustiques</w:t>
                          </w:r>
                          <w:r w:rsidR="002477B3" w:rsidRPr="005770BB">
                            <w:rPr>
                              <w:color w:val="B2B2B2"/>
                              <w:spacing w:val="0"/>
                              <w:sz w:val="13"/>
                              <w:szCs w:val="13"/>
                              <w:lang w:val="fr-FR"/>
                            </w:rPr>
                            <w:br/>
                          </w:r>
                          <w:r w:rsidRPr="005770BB">
                            <w:rPr>
                              <w:color w:val="B2B2B2"/>
                              <w:spacing w:val="0"/>
                              <w:sz w:val="13"/>
                              <w:szCs w:val="13"/>
                              <w:lang w:val="fr-FR"/>
                            </w:rPr>
                            <w:t>pour la maison</w:t>
                          </w:r>
                          <w:r w:rsidR="002477B3" w:rsidRPr="005770BB">
                            <w:rPr>
                              <w:color w:val="B2B2B2"/>
                              <w:spacing w:val="0"/>
                              <w:sz w:val="13"/>
                              <w:szCs w:val="13"/>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043B" id="Rechteck 8" o:spid="_x0000_s1029" style="position:absolute;left:0;text-align:left;margin-left:480.3pt;margin-top:7.4pt;width:94.95pt;height:34.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" filled="f" stroked="f" strokeweight="2pt">
              <v:textbox>
                <w:txbxContent>
                  <w:p w14:paraId="524E4C2F" w14:textId="40B34BF4" w:rsidR="002477B3" w:rsidRPr="005770BB" w:rsidRDefault="00BF441D" w:rsidP="007161BB">
                    <w:pPr>
                      <w:pStyle w:val="Untertitel"/>
                      <w:jc w:val="left"/>
                      <w:rPr>
                        <w:color w:val="B2B2B2"/>
                        <w:spacing w:val="0"/>
                        <w:sz w:val="13"/>
                        <w:szCs w:val="13"/>
                        <w:lang w:val="fr-FR"/>
                      </w:rPr>
                    </w:pPr>
                    <w:r w:rsidRPr="005770BB">
                      <w:rPr>
                        <w:color w:val="B2B2B2"/>
                        <w:spacing w:val="0"/>
                        <w:sz w:val="13"/>
                        <w:szCs w:val="13"/>
                        <w:lang w:val="fr-FR"/>
                      </w:rPr>
                      <w:t>Panneaux acoustiques</w:t>
                    </w:r>
                    <w:r w:rsidR="002477B3" w:rsidRPr="005770BB">
                      <w:rPr>
                        <w:color w:val="B2B2B2"/>
                        <w:spacing w:val="0"/>
                        <w:sz w:val="13"/>
                        <w:szCs w:val="13"/>
                        <w:lang w:val="fr-FR"/>
                      </w:rPr>
                      <w:br/>
                    </w:r>
                    <w:r w:rsidRPr="005770BB">
                      <w:rPr>
                        <w:color w:val="B2B2B2"/>
                        <w:spacing w:val="0"/>
                        <w:sz w:val="13"/>
                        <w:szCs w:val="13"/>
                        <w:lang w:val="fr-FR"/>
                      </w:rPr>
                      <w:t>pour la maison</w:t>
                    </w:r>
                    <w:r w:rsidR="002477B3" w:rsidRPr="005770BB">
                      <w:rPr>
                        <w:color w:val="B2B2B2"/>
                        <w:spacing w:val="0"/>
                        <w:sz w:val="13"/>
                        <w:szCs w:val="13"/>
                        <w:lang w:val="fr-FR"/>
                      </w:rPr>
                      <w:t>.</w:t>
                    </w:r>
                  </w:p>
                </w:txbxContent>
              </v:textbox>
              <w10:wrap anchorx="page"/>
            </v:rect>
          </w:pict>
        </mc:Fallback>
      </mc:AlternateContent>
    </w:r>
    <w:r w:rsidR="00381C84" w:rsidRPr="00692B77">
      <w:rPr>
        <w:rFonts w:cs="Arial"/>
        <w:noProof/>
        <w:sz w:val="10"/>
        <w:szCs w:val="10"/>
      </w:rPr>
      <mc:AlternateContent>
        <mc:Choice Requires="wps">
          <w:drawing>
            <wp:anchor distT="0" distB="0" distL="114300" distR="114300" simplePos="0" relativeHeight="251639296" behindDoc="0" locked="0" layoutInCell="1" allowOverlap="1" wp14:anchorId="49A29EB3" wp14:editId="1ECBDD1D">
              <wp:simplePos x="0" y="0"/>
              <wp:positionH relativeFrom="page">
                <wp:posOffset>1430020</wp:posOffset>
              </wp:positionH>
              <wp:positionV relativeFrom="paragraph">
                <wp:posOffset>96520</wp:posOffset>
              </wp:positionV>
              <wp:extent cx="1764665" cy="411480"/>
              <wp:effectExtent l="0" t="0" r="0" b="0"/>
              <wp:wrapNone/>
              <wp:docPr id="4" name="Rechteck 4"/>
              <wp:cNvGraphicFramePr/>
              <a:graphic xmlns:a="http://schemas.openxmlformats.org/drawingml/2006/main">
                <a:graphicData uri="http://schemas.microsoft.com/office/word/2010/wordprocessingShape">
                  <wps:wsp>
                    <wps:cNvSpPr/>
                    <wps:spPr>
                      <a:xfrm>
                        <a:off x="0" y="0"/>
                        <a:ext cx="1764665" cy="411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8E773" w14:textId="3F542B4F" w:rsidR="002477B3" w:rsidRPr="005770BB" w:rsidRDefault="00BF441D" w:rsidP="007768DC">
                          <w:pPr>
                            <w:pStyle w:val="Untertitel"/>
                            <w:jc w:val="left"/>
                            <w:rPr>
                              <w:color w:val="B2B2B2"/>
                              <w:spacing w:val="0"/>
                              <w:sz w:val="13"/>
                              <w:szCs w:val="13"/>
                              <w:lang w:val="fr-FR"/>
                            </w:rPr>
                          </w:pPr>
                          <w:r w:rsidRPr="005770BB">
                            <w:rPr>
                              <w:color w:val="B2B2B2"/>
                              <w:spacing w:val="0"/>
                              <w:sz w:val="13"/>
                              <w:szCs w:val="13"/>
                              <w:lang w:val="fr-FR"/>
                            </w:rPr>
                            <w:t>Tous les produits</w:t>
                          </w:r>
                          <w:r w:rsidR="00C120EA" w:rsidRPr="005770BB">
                            <w:rPr>
                              <w:color w:val="B2B2B2"/>
                              <w:spacing w:val="0"/>
                              <w:sz w:val="13"/>
                              <w:szCs w:val="13"/>
                              <w:lang w:val="fr-FR"/>
                            </w:rPr>
                            <w:br/>
                          </w:r>
                          <w:r w:rsidRPr="005770BB">
                            <w:rPr>
                              <w:color w:val="B2B2B2"/>
                              <w:spacing w:val="0"/>
                              <w:sz w:val="13"/>
                              <w:szCs w:val="13"/>
                              <w:lang w:val="fr-FR"/>
                            </w:rPr>
                            <w:t>du</w:t>
                          </w:r>
                          <w:r w:rsidR="00C120EA" w:rsidRPr="005770BB">
                            <w:rPr>
                              <w:color w:val="B2B2B2"/>
                              <w:spacing w:val="0"/>
                              <w:sz w:val="13"/>
                              <w:szCs w:val="13"/>
                              <w:lang w:val="fr-FR"/>
                            </w:rPr>
                            <w:t xml:space="preserve"> CLT </w:t>
                          </w:r>
                          <w:r w:rsidRPr="005770BB">
                            <w:rPr>
                              <w:color w:val="B2B2B2"/>
                              <w:spacing w:val="0"/>
                              <w:sz w:val="13"/>
                              <w:szCs w:val="13"/>
                              <w:lang w:val="fr-FR"/>
                            </w:rPr>
                            <w:t>pionnier</w:t>
                          </w:r>
                          <w:r w:rsidR="002477B3" w:rsidRPr="005770BB">
                            <w:rPr>
                              <w:color w:val="B2B2B2"/>
                              <w:spacing w:val="0"/>
                              <w:sz w:val="13"/>
                              <w:szCs w:val="13"/>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9EB3" id="Rechteck 4" o:spid="_x0000_s1030" style="position:absolute;left:0;text-align:left;margin-left:112.6pt;margin-top:7.6pt;width:138.95pt;height:32.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" filled="f" stroked="f" strokeweight="2pt">
              <v:textbox>
                <w:txbxContent>
                  <w:p w14:paraId="0F58E773" w14:textId="3F542B4F" w:rsidR="002477B3" w:rsidRPr="005770BB" w:rsidRDefault="00BF441D" w:rsidP="007768DC">
                    <w:pPr>
                      <w:pStyle w:val="Untertitel"/>
                      <w:jc w:val="left"/>
                      <w:rPr>
                        <w:color w:val="B2B2B2"/>
                        <w:spacing w:val="0"/>
                        <w:sz w:val="13"/>
                        <w:szCs w:val="13"/>
                        <w:lang w:val="fr-FR"/>
                      </w:rPr>
                    </w:pPr>
                    <w:r w:rsidRPr="005770BB">
                      <w:rPr>
                        <w:color w:val="B2B2B2"/>
                        <w:spacing w:val="0"/>
                        <w:sz w:val="13"/>
                        <w:szCs w:val="13"/>
                        <w:lang w:val="fr-FR"/>
                      </w:rPr>
                      <w:t>Tous les produits</w:t>
                    </w:r>
                    <w:r w:rsidR="00C120EA" w:rsidRPr="005770BB">
                      <w:rPr>
                        <w:color w:val="B2B2B2"/>
                        <w:spacing w:val="0"/>
                        <w:sz w:val="13"/>
                        <w:szCs w:val="13"/>
                        <w:lang w:val="fr-FR"/>
                      </w:rPr>
                      <w:br/>
                    </w:r>
                    <w:r w:rsidRPr="005770BB">
                      <w:rPr>
                        <w:color w:val="B2B2B2"/>
                        <w:spacing w:val="0"/>
                        <w:sz w:val="13"/>
                        <w:szCs w:val="13"/>
                        <w:lang w:val="fr-FR"/>
                      </w:rPr>
                      <w:t>du</w:t>
                    </w:r>
                    <w:r w:rsidR="00C120EA" w:rsidRPr="005770BB">
                      <w:rPr>
                        <w:color w:val="B2B2B2"/>
                        <w:spacing w:val="0"/>
                        <w:sz w:val="13"/>
                        <w:szCs w:val="13"/>
                        <w:lang w:val="fr-FR"/>
                      </w:rPr>
                      <w:t xml:space="preserve"> CLT </w:t>
                    </w:r>
                    <w:r w:rsidRPr="005770BB">
                      <w:rPr>
                        <w:color w:val="B2B2B2"/>
                        <w:spacing w:val="0"/>
                        <w:sz w:val="13"/>
                        <w:szCs w:val="13"/>
                        <w:lang w:val="fr-FR"/>
                      </w:rPr>
                      <w:t>pionnier</w:t>
                    </w:r>
                    <w:r w:rsidR="002477B3" w:rsidRPr="005770BB">
                      <w:rPr>
                        <w:color w:val="B2B2B2"/>
                        <w:spacing w:val="0"/>
                        <w:sz w:val="13"/>
                        <w:szCs w:val="13"/>
                        <w:lang w:val="fr-FR"/>
                      </w:rPr>
                      <w:t>.</w:t>
                    </w:r>
                  </w:p>
                </w:txbxContent>
              </v:textbox>
              <w10:wrap anchorx="page"/>
            </v:rect>
          </w:pict>
        </mc:Fallback>
      </mc:AlternateContent>
    </w:r>
    <w:r w:rsidR="002477B3">
      <w:tab/>
    </w:r>
  </w:p>
  <w:p w14:paraId="58BDCFCD" w14:textId="4C67C744" w:rsidR="002477B3" w:rsidRPr="00411968" w:rsidRDefault="00C120EA" w:rsidP="007768DC">
    <w:pPr>
      <w:pStyle w:val="Fuzeile"/>
      <w:tabs>
        <w:tab w:val="clear" w:pos="4819"/>
        <w:tab w:val="clear" w:pos="9071"/>
        <w:tab w:val="left" w:pos="3635"/>
      </w:tabs>
      <w:jc w:val="right"/>
    </w:pPr>
    <w:bookmarkStart w:id="0" w:name="_Hlk37930984"/>
    <w:r>
      <w:rPr>
        <w:noProof/>
      </w:rPr>
      <w:drawing>
        <wp:anchor distT="0" distB="0" distL="114300" distR="114300" simplePos="0" relativeHeight="251644416" behindDoc="0" locked="0" layoutInCell="1" allowOverlap="1" wp14:anchorId="397FD976" wp14:editId="44545EC2">
          <wp:simplePos x="0" y="0"/>
          <wp:positionH relativeFrom="margin">
            <wp:posOffset>2242656</wp:posOffset>
          </wp:positionH>
          <wp:positionV relativeFrom="paragraph">
            <wp:posOffset>54610</wp:posOffset>
          </wp:positionV>
          <wp:extent cx="551180" cy="170180"/>
          <wp:effectExtent l="0" t="0" r="1270" b="1270"/>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551180" cy="170180"/>
                  </a:xfrm>
                  <a:prstGeom prst="rect">
                    <a:avLst/>
                  </a:prstGeom>
                </pic:spPr>
              </pic:pic>
            </a:graphicData>
          </a:graphic>
          <wp14:sizeRelH relativeFrom="page">
            <wp14:pctWidth>0</wp14:pctWidth>
          </wp14:sizeRelH>
          <wp14:sizeRelV relativeFrom="page">
            <wp14:pctHeight>0</wp14:pctHeight>
          </wp14:sizeRelV>
        </wp:anchor>
      </w:drawing>
    </w:r>
    <w:r w:rsidR="00212EED">
      <w:rPr>
        <w:noProof/>
      </w:rPr>
      <w:drawing>
        <wp:anchor distT="0" distB="0" distL="114300" distR="114300" simplePos="0" relativeHeight="251675136" behindDoc="0" locked="0" layoutInCell="1" allowOverlap="1" wp14:anchorId="672502CC" wp14:editId="468EBCC9">
          <wp:simplePos x="0" y="0"/>
          <wp:positionH relativeFrom="margin">
            <wp:posOffset>-220345</wp:posOffset>
          </wp:positionH>
          <wp:positionV relativeFrom="margin">
            <wp:posOffset>8281035</wp:posOffset>
          </wp:positionV>
          <wp:extent cx="822960" cy="222885"/>
          <wp:effectExtent l="0" t="0" r="0"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871" w:rsidRPr="00692B77">
      <w:rPr>
        <w:rFonts w:cs="Arial"/>
        <w:noProof/>
        <w:sz w:val="10"/>
        <w:szCs w:val="10"/>
      </w:rPr>
      <mc:AlternateContent>
        <mc:Choice Requires="wps">
          <w:drawing>
            <wp:anchor distT="0" distB="0" distL="114300" distR="114300" simplePos="0" relativeHeight="251680256" behindDoc="0" locked="0" layoutInCell="1" allowOverlap="1" wp14:anchorId="387BAF15" wp14:editId="66B91E64">
              <wp:simplePos x="0" y="0"/>
              <wp:positionH relativeFrom="page">
                <wp:posOffset>608275</wp:posOffset>
              </wp:positionH>
              <wp:positionV relativeFrom="paragraph">
                <wp:posOffset>241190</wp:posOffset>
              </wp:positionV>
              <wp:extent cx="6567777" cy="603084"/>
              <wp:effectExtent l="0" t="0" r="0" b="0"/>
              <wp:wrapNone/>
              <wp:docPr id="1" name="Rechteck 1"/>
              <wp:cNvGraphicFramePr/>
              <a:graphic xmlns:a="http://schemas.openxmlformats.org/drawingml/2006/main">
                <a:graphicData uri="http://schemas.microsoft.com/office/word/2010/wordprocessingShape">
                  <wps:wsp>
                    <wps:cNvSpPr/>
                    <wps:spPr>
                      <a:xfrm>
                        <a:off x="0" y="0"/>
                        <a:ext cx="6567777" cy="6030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0BEE8" w14:textId="5C712EFC" w:rsidR="00362871" w:rsidRPr="00F76F7E" w:rsidRDefault="00362871" w:rsidP="00362871">
                          <w:pPr>
                            <w:pStyle w:val="Untertitel"/>
                            <w:jc w:val="left"/>
                            <w:rPr>
                              <w:color w:val="B2B2B2"/>
                              <w:spacing w:val="0"/>
                              <w:sz w:val="13"/>
                              <w:szCs w:val="13"/>
                            </w:rPr>
                          </w:pPr>
                          <w:r w:rsidRPr="00F76F7E">
                            <w:rPr>
                              <w:color w:val="B2B2B2"/>
                              <w:spacing w:val="0"/>
                              <w:sz w:val="13"/>
                              <w:szCs w:val="13"/>
                            </w:rPr>
                            <w:t xml:space="preserve">LIGNOTREND Produktions </w:t>
                          </w:r>
                          <w:proofErr w:type="gramStart"/>
                          <w:r w:rsidRPr="00F76F7E">
                            <w:rPr>
                              <w:color w:val="B2B2B2"/>
                              <w:spacing w:val="0"/>
                              <w:sz w:val="13"/>
                              <w:szCs w:val="13"/>
                            </w:rPr>
                            <w:t>GmbH  |</w:t>
                          </w:r>
                          <w:proofErr w:type="gramEnd"/>
                          <w:r w:rsidRPr="00F76F7E">
                            <w:rPr>
                              <w:color w:val="B2B2B2"/>
                              <w:spacing w:val="0"/>
                              <w:sz w:val="13"/>
                              <w:szCs w:val="13"/>
                            </w:rPr>
                            <w:t xml:space="preserve">  Landstr. 25  |  79809 Weilheim  |  </w:t>
                          </w:r>
                          <w:proofErr w:type="spellStart"/>
                          <w:r>
                            <w:rPr>
                              <w:color w:val="B2B2B2"/>
                              <w:spacing w:val="0"/>
                              <w:sz w:val="13"/>
                              <w:szCs w:val="13"/>
                            </w:rPr>
                            <w:t>Allemagne</w:t>
                          </w:r>
                          <w:proofErr w:type="spellEnd"/>
                          <w:r w:rsidRPr="00F76F7E">
                            <w:rPr>
                              <w:color w:val="B2B2B2"/>
                              <w:spacing w:val="0"/>
                              <w:sz w:val="13"/>
                              <w:szCs w:val="13"/>
                            </w:rPr>
                            <w:t xml:space="preserve">  |  +49 7755 9200-0  |  info@lignotrend.com  |  www.lignotrend.com </w:t>
                          </w:r>
                          <w:r w:rsidRPr="00F76F7E">
                            <w:rPr>
                              <w:color w:val="B2B2B2"/>
                              <w:spacing w:val="0"/>
                              <w:sz w:val="13"/>
                              <w:szCs w:val="13"/>
                            </w:rPr>
                            <w:br/>
                          </w:r>
                          <w:proofErr w:type="spellStart"/>
                          <w:r w:rsidRPr="00362871">
                            <w:rPr>
                              <w:color w:val="B2B2B2"/>
                              <w:spacing w:val="0"/>
                              <w:sz w:val="13"/>
                              <w:szCs w:val="13"/>
                            </w:rPr>
                            <w:t>Registre</w:t>
                          </w:r>
                          <w:proofErr w:type="spellEnd"/>
                          <w:r w:rsidRPr="00362871">
                            <w:rPr>
                              <w:color w:val="B2B2B2"/>
                              <w:spacing w:val="0"/>
                              <w:sz w:val="13"/>
                              <w:szCs w:val="13"/>
                            </w:rPr>
                            <w:t xml:space="preserve"> du </w:t>
                          </w:r>
                          <w:proofErr w:type="spellStart"/>
                          <w:r w:rsidRPr="00362871">
                            <w:rPr>
                              <w:color w:val="B2B2B2"/>
                              <w:spacing w:val="0"/>
                              <w:sz w:val="13"/>
                              <w:szCs w:val="13"/>
                            </w:rPr>
                            <w:t>commerce</w:t>
                          </w:r>
                          <w:proofErr w:type="spellEnd"/>
                          <w:r w:rsidRPr="00362871">
                            <w:rPr>
                              <w:color w:val="B2B2B2"/>
                              <w:spacing w:val="0"/>
                              <w:sz w:val="13"/>
                              <w:szCs w:val="13"/>
                            </w:rPr>
                            <w:t xml:space="preserve">: Amtsgericht Freiburg i.Br. HRB 621542  |  </w:t>
                          </w:r>
                          <w:proofErr w:type="spellStart"/>
                          <w:r w:rsidRPr="00362871">
                            <w:rPr>
                              <w:color w:val="B2B2B2"/>
                              <w:spacing w:val="0"/>
                              <w:sz w:val="13"/>
                              <w:szCs w:val="13"/>
                            </w:rPr>
                            <w:t>Siège</w:t>
                          </w:r>
                          <w:proofErr w:type="spellEnd"/>
                          <w:r w:rsidRPr="00362871">
                            <w:rPr>
                              <w:color w:val="B2B2B2"/>
                              <w:spacing w:val="0"/>
                              <w:sz w:val="13"/>
                              <w:szCs w:val="13"/>
                            </w:rPr>
                            <w:t xml:space="preserve"> de la </w:t>
                          </w:r>
                          <w:proofErr w:type="spellStart"/>
                          <w:r w:rsidRPr="00362871">
                            <w:rPr>
                              <w:color w:val="B2B2B2"/>
                              <w:spacing w:val="0"/>
                              <w:sz w:val="13"/>
                              <w:szCs w:val="13"/>
                            </w:rPr>
                            <w:t>société</w:t>
                          </w:r>
                          <w:proofErr w:type="spellEnd"/>
                          <w:r w:rsidRPr="00362871">
                            <w:rPr>
                              <w:color w:val="B2B2B2"/>
                              <w:spacing w:val="0"/>
                              <w:sz w:val="13"/>
                              <w:szCs w:val="13"/>
                            </w:rPr>
                            <w:t>: Weilheim</w:t>
                          </w:r>
                          <w:r w:rsidR="00212EED">
                            <w:rPr>
                              <w:color w:val="B2B2B2"/>
                              <w:spacing w:val="0"/>
                              <w:sz w:val="13"/>
                              <w:szCs w:val="13"/>
                            </w:rPr>
                            <w:br/>
                          </w:r>
                          <w:proofErr w:type="spellStart"/>
                          <w:r w:rsidRPr="00362871">
                            <w:rPr>
                              <w:color w:val="B2B2B2"/>
                              <w:spacing w:val="0"/>
                              <w:sz w:val="13"/>
                              <w:szCs w:val="13"/>
                            </w:rPr>
                            <w:t>Identification</w:t>
                          </w:r>
                          <w:proofErr w:type="spellEnd"/>
                          <w:r w:rsidRPr="00362871">
                            <w:rPr>
                              <w:color w:val="B2B2B2"/>
                              <w:spacing w:val="0"/>
                              <w:sz w:val="13"/>
                              <w:szCs w:val="13"/>
                            </w:rPr>
                            <w:t xml:space="preserve"> TVA: DE229826275  |  Gérants: Matthias Eckert, Ralph Eckert</w:t>
                          </w:r>
                        </w:p>
                        <w:p w14:paraId="2EF8B13C" w14:textId="77777777" w:rsidR="00362871" w:rsidRPr="00A42C83" w:rsidRDefault="00362871" w:rsidP="00362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BAF15" id="Rechteck 1" o:spid="_x0000_s1031" style="position:absolute;left:0;text-align:left;margin-left:47.9pt;margin-top:19pt;width:517.15pt;height:4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" filled="f" stroked="f" strokeweight="2pt">
              <v:textbox>
                <w:txbxContent>
                  <w:p w14:paraId="3F90BEE8" w14:textId="5C712EFC" w:rsidR="00362871" w:rsidRPr="00F76F7E" w:rsidRDefault="00362871" w:rsidP="00362871">
                    <w:pPr>
                      <w:pStyle w:val="Untertitel"/>
                      <w:jc w:val="left"/>
                      <w:rPr>
                        <w:color w:val="B2B2B2"/>
                        <w:spacing w:val="0"/>
                        <w:sz w:val="13"/>
                        <w:szCs w:val="13"/>
                      </w:rPr>
                    </w:pPr>
                    <w:r w:rsidRPr="00F76F7E">
                      <w:rPr>
                        <w:color w:val="B2B2B2"/>
                        <w:spacing w:val="0"/>
                        <w:sz w:val="13"/>
                        <w:szCs w:val="13"/>
                      </w:rPr>
                      <w:t xml:space="preserve">LIGNOTREND Produktions </w:t>
                    </w:r>
                    <w:proofErr w:type="gramStart"/>
                    <w:r w:rsidRPr="00F76F7E">
                      <w:rPr>
                        <w:color w:val="B2B2B2"/>
                        <w:spacing w:val="0"/>
                        <w:sz w:val="13"/>
                        <w:szCs w:val="13"/>
                      </w:rPr>
                      <w:t>GmbH  |</w:t>
                    </w:r>
                    <w:proofErr w:type="gramEnd"/>
                    <w:r w:rsidRPr="00F76F7E">
                      <w:rPr>
                        <w:color w:val="B2B2B2"/>
                        <w:spacing w:val="0"/>
                        <w:sz w:val="13"/>
                        <w:szCs w:val="13"/>
                      </w:rPr>
                      <w:t xml:space="preserve">  Landstr. 25  |  79809 Weilheim  |  </w:t>
                    </w:r>
                    <w:proofErr w:type="spellStart"/>
                    <w:r>
                      <w:rPr>
                        <w:color w:val="B2B2B2"/>
                        <w:spacing w:val="0"/>
                        <w:sz w:val="13"/>
                        <w:szCs w:val="13"/>
                      </w:rPr>
                      <w:t>Allemagne</w:t>
                    </w:r>
                    <w:proofErr w:type="spellEnd"/>
                    <w:r w:rsidRPr="00F76F7E">
                      <w:rPr>
                        <w:color w:val="B2B2B2"/>
                        <w:spacing w:val="0"/>
                        <w:sz w:val="13"/>
                        <w:szCs w:val="13"/>
                      </w:rPr>
                      <w:t xml:space="preserve">  |  +49 7755 9200-0  |  info@lignotrend.com  |  www.lignotrend.com </w:t>
                    </w:r>
                    <w:r w:rsidRPr="00F76F7E">
                      <w:rPr>
                        <w:color w:val="B2B2B2"/>
                        <w:spacing w:val="0"/>
                        <w:sz w:val="13"/>
                        <w:szCs w:val="13"/>
                      </w:rPr>
                      <w:br/>
                    </w:r>
                    <w:proofErr w:type="spellStart"/>
                    <w:r w:rsidRPr="00362871">
                      <w:rPr>
                        <w:color w:val="B2B2B2"/>
                        <w:spacing w:val="0"/>
                        <w:sz w:val="13"/>
                        <w:szCs w:val="13"/>
                      </w:rPr>
                      <w:t>Registre</w:t>
                    </w:r>
                    <w:proofErr w:type="spellEnd"/>
                    <w:r w:rsidRPr="00362871">
                      <w:rPr>
                        <w:color w:val="B2B2B2"/>
                        <w:spacing w:val="0"/>
                        <w:sz w:val="13"/>
                        <w:szCs w:val="13"/>
                      </w:rPr>
                      <w:t xml:space="preserve"> du </w:t>
                    </w:r>
                    <w:proofErr w:type="spellStart"/>
                    <w:r w:rsidRPr="00362871">
                      <w:rPr>
                        <w:color w:val="B2B2B2"/>
                        <w:spacing w:val="0"/>
                        <w:sz w:val="13"/>
                        <w:szCs w:val="13"/>
                      </w:rPr>
                      <w:t>commerce</w:t>
                    </w:r>
                    <w:proofErr w:type="spellEnd"/>
                    <w:r w:rsidRPr="00362871">
                      <w:rPr>
                        <w:color w:val="B2B2B2"/>
                        <w:spacing w:val="0"/>
                        <w:sz w:val="13"/>
                        <w:szCs w:val="13"/>
                      </w:rPr>
                      <w:t xml:space="preserve">: Amtsgericht Freiburg i.Br. HRB 621542  |  </w:t>
                    </w:r>
                    <w:proofErr w:type="spellStart"/>
                    <w:r w:rsidRPr="00362871">
                      <w:rPr>
                        <w:color w:val="B2B2B2"/>
                        <w:spacing w:val="0"/>
                        <w:sz w:val="13"/>
                        <w:szCs w:val="13"/>
                      </w:rPr>
                      <w:t>Siège</w:t>
                    </w:r>
                    <w:proofErr w:type="spellEnd"/>
                    <w:r w:rsidRPr="00362871">
                      <w:rPr>
                        <w:color w:val="B2B2B2"/>
                        <w:spacing w:val="0"/>
                        <w:sz w:val="13"/>
                        <w:szCs w:val="13"/>
                      </w:rPr>
                      <w:t xml:space="preserve"> de la </w:t>
                    </w:r>
                    <w:proofErr w:type="spellStart"/>
                    <w:r w:rsidRPr="00362871">
                      <w:rPr>
                        <w:color w:val="B2B2B2"/>
                        <w:spacing w:val="0"/>
                        <w:sz w:val="13"/>
                        <w:szCs w:val="13"/>
                      </w:rPr>
                      <w:t>société</w:t>
                    </w:r>
                    <w:proofErr w:type="spellEnd"/>
                    <w:r w:rsidRPr="00362871">
                      <w:rPr>
                        <w:color w:val="B2B2B2"/>
                        <w:spacing w:val="0"/>
                        <w:sz w:val="13"/>
                        <w:szCs w:val="13"/>
                      </w:rPr>
                      <w:t>: Weilheim</w:t>
                    </w:r>
                    <w:r w:rsidR="00212EED">
                      <w:rPr>
                        <w:color w:val="B2B2B2"/>
                        <w:spacing w:val="0"/>
                        <w:sz w:val="13"/>
                        <w:szCs w:val="13"/>
                      </w:rPr>
                      <w:br/>
                    </w:r>
                    <w:proofErr w:type="spellStart"/>
                    <w:r w:rsidRPr="00362871">
                      <w:rPr>
                        <w:color w:val="B2B2B2"/>
                        <w:spacing w:val="0"/>
                        <w:sz w:val="13"/>
                        <w:szCs w:val="13"/>
                      </w:rPr>
                      <w:t>Identification</w:t>
                    </w:r>
                    <w:proofErr w:type="spellEnd"/>
                    <w:r w:rsidRPr="00362871">
                      <w:rPr>
                        <w:color w:val="B2B2B2"/>
                        <w:spacing w:val="0"/>
                        <w:sz w:val="13"/>
                        <w:szCs w:val="13"/>
                      </w:rPr>
                      <w:t xml:space="preserve"> TVA: DE229826275  |  Gérants: Matthias Eckert, Ralph Eckert</w:t>
                    </w:r>
                  </w:p>
                  <w:p w14:paraId="2EF8B13C" w14:textId="77777777" w:rsidR="00362871" w:rsidRPr="00A42C83" w:rsidRDefault="00362871" w:rsidP="00362871"/>
                </w:txbxContent>
              </v:textbox>
              <w10:wrap anchorx="page"/>
            </v:rect>
          </w:pict>
        </mc:Fallback>
      </mc:AlternateContent>
    </w:r>
    <w:r w:rsidR="00BF441D">
      <w:rPr>
        <w:noProof/>
      </w:rPr>
      <w:drawing>
        <wp:anchor distT="0" distB="0" distL="114300" distR="114300" simplePos="0" relativeHeight="251654656" behindDoc="0" locked="0" layoutInCell="1" allowOverlap="1" wp14:anchorId="5AB3C873" wp14:editId="3F2BC0CC">
          <wp:simplePos x="0" y="0"/>
          <wp:positionH relativeFrom="page">
            <wp:posOffset>5570855</wp:posOffset>
          </wp:positionH>
          <wp:positionV relativeFrom="paragraph">
            <wp:posOffset>55880</wp:posOffset>
          </wp:positionV>
          <wp:extent cx="544195" cy="168910"/>
          <wp:effectExtent l="0" t="0" r="8255" b="2540"/>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Lst>
                  </a:blip>
                  <a:stretch>
                    <a:fillRect/>
                  </a:stretch>
                </pic:blipFill>
                <pic:spPr>
                  <a:xfrm>
                    <a:off x="0" y="0"/>
                    <a:ext cx="544195" cy="168910"/>
                  </a:xfrm>
                  <a:prstGeom prst="rect">
                    <a:avLst/>
                  </a:prstGeom>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A59A" w14:textId="77777777" w:rsidR="00C120EA" w:rsidRDefault="00C120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D4ECC" w14:textId="77777777" w:rsidR="00813689" w:rsidRDefault="00813689" w:rsidP="00490F86">
      <w:r>
        <w:separator/>
      </w:r>
    </w:p>
  </w:footnote>
  <w:footnote w:type="continuationSeparator" w:id="0">
    <w:p w14:paraId="4B0EA8EA" w14:textId="77777777" w:rsidR="00813689" w:rsidRDefault="00813689" w:rsidP="00490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F1A9" w14:textId="77777777" w:rsidR="00C120EA" w:rsidRDefault="00C120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1BA0" w14:textId="3416C7CD" w:rsidR="002477B3" w:rsidRDefault="00381C84" w:rsidP="00580151">
    <w:pPr>
      <w:pStyle w:val="Kopfzeile"/>
      <w:jc w:val="right"/>
    </w:pPr>
    <w:r>
      <w:rPr>
        <w:noProof/>
      </w:rPr>
      <w:drawing>
        <wp:anchor distT="0" distB="0" distL="114300" distR="114300" simplePos="0" relativeHeight="251659776" behindDoc="0" locked="0" layoutInCell="1" allowOverlap="1" wp14:anchorId="1048EE6C" wp14:editId="206EE2DC">
          <wp:simplePos x="0" y="0"/>
          <wp:positionH relativeFrom="margin">
            <wp:posOffset>3865245</wp:posOffset>
          </wp:positionH>
          <wp:positionV relativeFrom="margin">
            <wp:posOffset>-889635</wp:posOffset>
          </wp:positionV>
          <wp:extent cx="2252980" cy="37084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298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90EA" w14:textId="77777777" w:rsidR="00C120EA" w:rsidRDefault="00C120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0602D"/>
    <w:multiLevelType w:val="hybridMultilevel"/>
    <w:tmpl w:val="D4C2CC34"/>
    <w:lvl w:ilvl="0" w:tplc="0FEE9E6A">
      <w:numFmt w:val="bullet"/>
      <w:lvlText w:val=""/>
      <w:lvlJc w:val="left"/>
      <w:pPr>
        <w:ind w:left="680" w:hanging="340"/>
      </w:pPr>
      <w:rPr>
        <w:rFonts w:ascii="Wingdings 2" w:hAnsi="Wingdings 2" w:cstheme="majorBidi" w:hint="default"/>
        <w:color w:val="E4D9CA" w:themeColor="accent6"/>
      </w:rPr>
    </w:lvl>
    <w:lvl w:ilvl="1" w:tplc="00201616">
      <w:numFmt w:val="bullet"/>
      <w:lvlText w:val=""/>
      <w:lvlJc w:val="left"/>
      <w:pPr>
        <w:ind w:left="1440" w:hanging="360"/>
      </w:pPr>
      <w:rPr>
        <w:rFonts w:ascii="Wingdings 2" w:hAnsi="Wingdings 2" w:cstheme="majorBidi" w:hint="default"/>
        <w:color w:val="009051"/>
      </w:rPr>
    </w:lvl>
    <w:lvl w:ilvl="2" w:tplc="546074FA">
      <w:start w:val="1"/>
      <w:numFmt w:val="bullet"/>
      <w:lvlText w:val="»"/>
      <w:lvlJc w:val="left"/>
      <w:pPr>
        <w:ind w:left="2160" w:hanging="360"/>
      </w:pPr>
      <w:rPr>
        <w:rFonts w:ascii="Courier New" w:hAnsi="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FC28F3"/>
    <w:multiLevelType w:val="hybridMultilevel"/>
    <w:tmpl w:val="699CDF7C"/>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F4670E"/>
    <w:multiLevelType w:val="hybridMultilevel"/>
    <w:tmpl w:val="ADC4A3AA"/>
    <w:lvl w:ilvl="0" w:tplc="00201616">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0F67E1"/>
    <w:multiLevelType w:val="hybridMultilevel"/>
    <w:tmpl w:val="AF12B580"/>
    <w:lvl w:ilvl="0" w:tplc="6876E774">
      <w:start w:val="1"/>
      <w:numFmt w:val="bullet"/>
      <w:lvlText w:val="»"/>
      <w:lvlJc w:val="left"/>
      <w:pPr>
        <w:ind w:left="720" w:hanging="360"/>
      </w:pPr>
      <w:rPr>
        <w:rFonts w:ascii="Courier New" w:hAnsi="Courier New" w:hint="default"/>
        <w:color w:val="A6A6A6" w:themeColor="background1" w:themeShade="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D87EDA"/>
    <w:multiLevelType w:val="hybridMultilevel"/>
    <w:tmpl w:val="8D440492"/>
    <w:lvl w:ilvl="0" w:tplc="546074F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7B7935"/>
    <w:multiLevelType w:val="hybridMultilevel"/>
    <w:tmpl w:val="C5D04CF2"/>
    <w:lvl w:ilvl="0" w:tplc="D63E8BE8">
      <w:numFmt w:val="bullet"/>
      <w:lvlText w:val=""/>
      <w:lvlJc w:val="left"/>
      <w:pPr>
        <w:ind w:left="720" w:hanging="360"/>
      </w:pPr>
      <w:rPr>
        <w:rFonts w:ascii="Wingdings 2" w:hAnsi="Wingdings 2" w:cstheme="majorBidi" w:hint="default"/>
        <w:color w:val="00905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780639"/>
    <w:multiLevelType w:val="hybridMultilevel"/>
    <w:tmpl w:val="1E9A5068"/>
    <w:lvl w:ilvl="0" w:tplc="C9845BF0">
      <w:start w:val="1"/>
      <w:numFmt w:val="bullet"/>
      <w:lvlText w:val="»"/>
      <w:lvlJc w:val="left"/>
      <w:pPr>
        <w:ind w:left="720" w:hanging="360"/>
      </w:pPr>
      <w:rPr>
        <w:rFonts w:ascii="Courier New" w:hAnsi="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7E12EE"/>
    <w:multiLevelType w:val="hybridMultilevel"/>
    <w:tmpl w:val="EA647C32"/>
    <w:lvl w:ilvl="0" w:tplc="02AC03B4">
      <w:start w:val="1"/>
      <w:numFmt w:val="bullet"/>
      <w:lvlText w:val=""/>
      <w:lvlJc w:val="left"/>
      <w:pPr>
        <w:ind w:left="671" w:hanging="360"/>
      </w:pPr>
      <w:rPr>
        <w:rFonts w:ascii="Wingdings" w:eastAsia="Times New Roman" w:hAnsi="Wingdings" w:cs="Times New Roman" w:hint="default"/>
      </w:rPr>
    </w:lvl>
    <w:lvl w:ilvl="1" w:tplc="04070003" w:tentative="1">
      <w:start w:val="1"/>
      <w:numFmt w:val="bullet"/>
      <w:lvlText w:val="o"/>
      <w:lvlJc w:val="left"/>
      <w:pPr>
        <w:ind w:left="1391" w:hanging="360"/>
      </w:pPr>
      <w:rPr>
        <w:rFonts w:ascii="Courier New" w:hAnsi="Courier New" w:cs="Courier New" w:hint="default"/>
      </w:rPr>
    </w:lvl>
    <w:lvl w:ilvl="2" w:tplc="04070005" w:tentative="1">
      <w:start w:val="1"/>
      <w:numFmt w:val="bullet"/>
      <w:lvlText w:val=""/>
      <w:lvlJc w:val="left"/>
      <w:pPr>
        <w:ind w:left="2111" w:hanging="360"/>
      </w:pPr>
      <w:rPr>
        <w:rFonts w:ascii="Wingdings" w:hAnsi="Wingdings" w:hint="default"/>
      </w:rPr>
    </w:lvl>
    <w:lvl w:ilvl="3" w:tplc="04070001" w:tentative="1">
      <w:start w:val="1"/>
      <w:numFmt w:val="bullet"/>
      <w:lvlText w:val=""/>
      <w:lvlJc w:val="left"/>
      <w:pPr>
        <w:ind w:left="2831" w:hanging="360"/>
      </w:pPr>
      <w:rPr>
        <w:rFonts w:ascii="Symbol" w:hAnsi="Symbol" w:hint="default"/>
      </w:rPr>
    </w:lvl>
    <w:lvl w:ilvl="4" w:tplc="04070003" w:tentative="1">
      <w:start w:val="1"/>
      <w:numFmt w:val="bullet"/>
      <w:lvlText w:val="o"/>
      <w:lvlJc w:val="left"/>
      <w:pPr>
        <w:ind w:left="3551" w:hanging="360"/>
      </w:pPr>
      <w:rPr>
        <w:rFonts w:ascii="Courier New" w:hAnsi="Courier New" w:cs="Courier New" w:hint="default"/>
      </w:rPr>
    </w:lvl>
    <w:lvl w:ilvl="5" w:tplc="04070005" w:tentative="1">
      <w:start w:val="1"/>
      <w:numFmt w:val="bullet"/>
      <w:lvlText w:val=""/>
      <w:lvlJc w:val="left"/>
      <w:pPr>
        <w:ind w:left="4271" w:hanging="360"/>
      </w:pPr>
      <w:rPr>
        <w:rFonts w:ascii="Wingdings" w:hAnsi="Wingdings" w:hint="default"/>
      </w:rPr>
    </w:lvl>
    <w:lvl w:ilvl="6" w:tplc="04070001" w:tentative="1">
      <w:start w:val="1"/>
      <w:numFmt w:val="bullet"/>
      <w:lvlText w:val=""/>
      <w:lvlJc w:val="left"/>
      <w:pPr>
        <w:ind w:left="4991" w:hanging="360"/>
      </w:pPr>
      <w:rPr>
        <w:rFonts w:ascii="Symbol" w:hAnsi="Symbol" w:hint="default"/>
      </w:rPr>
    </w:lvl>
    <w:lvl w:ilvl="7" w:tplc="04070003" w:tentative="1">
      <w:start w:val="1"/>
      <w:numFmt w:val="bullet"/>
      <w:lvlText w:val="o"/>
      <w:lvlJc w:val="left"/>
      <w:pPr>
        <w:ind w:left="5711" w:hanging="360"/>
      </w:pPr>
      <w:rPr>
        <w:rFonts w:ascii="Courier New" w:hAnsi="Courier New" w:cs="Courier New" w:hint="default"/>
      </w:rPr>
    </w:lvl>
    <w:lvl w:ilvl="8" w:tplc="04070005" w:tentative="1">
      <w:start w:val="1"/>
      <w:numFmt w:val="bullet"/>
      <w:lvlText w:val=""/>
      <w:lvlJc w:val="left"/>
      <w:pPr>
        <w:ind w:left="6431" w:hanging="360"/>
      </w:pPr>
      <w:rPr>
        <w:rFonts w:ascii="Wingdings" w:hAnsi="Wingdings" w:hint="default"/>
      </w:rPr>
    </w:lvl>
  </w:abstractNum>
  <w:abstractNum w:abstractNumId="8" w15:restartNumberingAfterBreak="0">
    <w:nsid w:val="26C87884"/>
    <w:multiLevelType w:val="hybridMultilevel"/>
    <w:tmpl w:val="4AA62822"/>
    <w:lvl w:ilvl="0" w:tplc="00201616">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026BA"/>
    <w:multiLevelType w:val="hybridMultilevel"/>
    <w:tmpl w:val="C95A3B30"/>
    <w:lvl w:ilvl="0" w:tplc="D63E8BE8">
      <w:numFmt w:val="bullet"/>
      <w:lvlText w:val=""/>
      <w:lvlJc w:val="left"/>
      <w:pPr>
        <w:ind w:left="720" w:hanging="360"/>
      </w:pPr>
      <w:rPr>
        <w:rFonts w:ascii="Wingdings 2" w:hAnsi="Wingdings 2" w:cstheme="majorBidi" w:hint="default"/>
        <w:color w:val="00905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CE110A"/>
    <w:multiLevelType w:val="hybridMultilevel"/>
    <w:tmpl w:val="7D443F0E"/>
    <w:lvl w:ilvl="0" w:tplc="00201616">
      <w:numFmt w:val="bullet"/>
      <w:lvlText w:val=""/>
      <w:lvlJc w:val="left"/>
      <w:pPr>
        <w:ind w:left="671" w:hanging="360"/>
      </w:pPr>
      <w:rPr>
        <w:rFonts w:ascii="Wingdings 2" w:hAnsi="Wingdings 2" w:cstheme="majorBidi" w:hint="default"/>
        <w:color w:val="009051"/>
      </w:rPr>
    </w:lvl>
    <w:lvl w:ilvl="1" w:tplc="04070003" w:tentative="1">
      <w:start w:val="1"/>
      <w:numFmt w:val="bullet"/>
      <w:lvlText w:val="o"/>
      <w:lvlJc w:val="left"/>
      <w:pPr>
        <w:ind w:left="1391" w:hanging="360"/>
      </w:pPr>
      <w:rPr>
        <w:rFonts w:ascii="Courier New" w:hAnsi="Courier New" w:cs="Courier New" w:hint="default"/>
      </w:rPr>
    </w:lvl>
    <w:lvl w:ilvl="2" w:tplc="04070005" w:tentative="1">
      <w:start w:val="1"/>
      <w:numFmt w:val="bullet"/>
      <w:lvlText w:val=""/>
      <w:lvlJc w:val="left"/>
      <w:pPr>
        <w:ind w:left="2111" w:hanging="360"/>
      </w:pPr>
      <w:rPr>
        <w:rFonts w:ascii="Wingdings" w:hAnsi="Wingdings" w:hint="default"/>
      </w:rPr>
    </w:lvl>
    <w:lvl w:ilvl="3" w:tplc="04070001" w:tentative="1">
      <w:start w:val="1"/>
      <w:numFmt w:val="bullet"/>
      <w:lvlText w:val=""/>
      <w:lvlJc w:val="left"/>
      <w:pPr>
        <w:ind w:left="2831" w:hanging="360"/>
      </w:pPr>
      <w:rPr>
        <w:rFonts w:ascii="Symbol" w:hAnsi="Symbol" w:hint="default"/>
      </w:rPr>
    </w:lvl>
    <w:lvl w:ilvl="4" w:tplc="04070003" w:tentative="1">
      <w:start w:val="1"/>
      <w:numFmt w:val="bullet"/>
      <w:lvlText w:val="o"/>
      <w:lvlJc w:val="left"/>
      <w:pPr>
        <w:ind w:left="3551" w:hanging="360"/>
      </w:pPr>
      <w:rPr>
        <w:rFonts w:ascii="Courier New" w:hAnsi="Courier New" w:cs="Courier New" w:hint="default"/>
      </w:rPr>
    </w:lvl>
    <w:lvl w:ilvl="5" w:tplc="04070005" w:tentative="1">
      <w:start w:val="1"/>
      <w:numFmt w:val="bullet"/>
      <w:lvlText w:val=""/>
      <w:lvlJc w:val="left"/>
      <w:pPr>
        <w:ind w:left="4271" w:hanging="360"/>
      </w:pPr>
      <w:rPr>
        <w:rFonts w:ascii="Wingdings" w:hAnsi="Wingdings" w:hint="default"/>
      </w:rPr>
    </w:lvl>
    <w:lvl w:ilvl="6" w:tplc="04070001" w:tentative="1">
      <w:start w:val="1"/>
      <w:numFmt w:val="bullet"/>
      <w:lvlText w:val=""/>
      <w:lvlJc w:val="left"/>
      <w:pPr>
        <w:ind w:left="4991" w:hanging="360"/>
      </w:pPr>
      <w:rPr>
        <w:rFonts w:ascii="Symbol" w:hAnsi="Symbol" w:hint="default"/>
      </w:rPr>
    </w:lvl>
    <w:lvl w:ilvl="7" w:tplc="04070003" w:tentative="1">
      <w:start w:val="1"/>
      <w:numFmt w:val="bullet"/>
      <w:lvlText w:val="o"/>
      <w:lvlJc w:val="left"/>
      <w:pPr>
        <w:ind w:left="5711" w:hanging="360"/>
      </w:pPr>
      <w:rPr>
        <w:rFonts w:ascii="Courier New" w:hAnsi="Courier New" w:cs="Courier New" w:hint="default"/>
      </w:rPr>
    </w:lvl>
    <w:lvl w:ilvl="8" w:tplc="04070005" w:tentative="1">
      <w:start w:val="1"/>
      <w:numFmt w:val="bullet"/>
      <w:lvlText w:val=""/>
      <w:lvlJc w:val="left"/>
      <w:pPr>
        <w:ind w:left="6431" w:hanging="360"/>
      </w:pPr>
      <w:rPr>
        <w:rFonts w:ascii="Wingdings" w:hAnsi="Wingdings" w:hint="default"/>
      </w:rPr>
    </w:lvl>
  </w:abstractNum>
  <w:abstractNum w:abstractNumId="11" w15:restartNumberingAfterBreak="0">
    <w:nsid w:val="2BF92343"/>
    <w:multiLevelType w:val="hybridMultilevel"/>
    <w:tmpl w:val="D5CA58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B54982"/>
    <w:multiLevelType w:val="hybridMultilevel"/>
    <w:tmpl w:val="A948CC28"/>
    <w:lvl w:ilvl="0" w:tplc="00201616">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92461F"/>
    <w:multiLevelType w:val="hybridMultilevel"/>
    <w:tmpl w:val="C3286408"/>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422AD9"/>
    <w:multiLevelType w:val="hybridMultilevel"/>
    <w:tmpl w:val="8B9EC328"/>
    <w:lvl w:ilvl="0" w:tplc="D63E8BE8">
      <w:numFmt w:val="bullet"/>
      <w:lvlText w:val=""/>
      <w:lvlJc w:val="left"/>
      <w:pPr>
        <w:ind w:left="720" w:hanging="360"/>
      </w:pPr>
      <w:rPr>
        <w:rFonts w:ascii="Wingdings 2" w:hAnsi="Wingdings 2" w:cstheme="majorBidi" w:hint="default"/>
        <w:color w:val="009051"/>
      </w:rPr>
    </w:lvl>
    <w:lvl w:ilvl="1" w:tplc="74DC8BC0">
      <w:numFmt w:val="bullet"/>
      <w:lvlText w:val=""/>
      <w:lvlJc w:val="left"/>
      <w:pPr>
        <w:ind w:left="1440" w:hanging="360"/>
      </w:pPr>
      <w:rPr>
        <w:rFonts w:ascii="Wingdings 2" w:hAnsi="Wingdings 2" w:cstheme="majorBidi" w:hint="default"/>
        <w:color w:val="00905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4D673C"/>
    <w:multiLevelType w:val="hybridMultilevel"/>
    <w:tmpl w:val="69B246CC"/>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5E50C1"/>
    <w:multiLevelType w:val="hybridMultilevel"/>
    <w:tmpl w:val="6BD0A8D4"/>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7C3D26"/>
    <w:multiLevelType w:val="hybridMultilevel"/>
    <w:tmpl w:val="4DD2035C"/>
    <w:lvl w:ilvl="0" w:tplc="D63E8BE8">
      <w:numFmt w:val="bullet"/>
      <w:lvlText w:val=""/>
      <w:lvlJc w:val="left"/>
      <w:pPr>
        <w:ind w:left="720" w:hanging="360"/>
      </w:pPr>
      <w:rPr>
        <w:rFonts w:ascii="Wingdings 2" w:hAnsi="Wingdings 2" w:cstheme="majorBidi" w:hint="default"/>
        <w:color w:val="009051"/>
      </w:rPr>
    </w:lvl>
    <w:lvl w:ilvl="1" w:tplc="546074F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EA5BA7"/>
    <w:multiLevelType w:val="hybridMultilevel"/>
    <w:tmpl w:val="066CBF18"/>
    <w:lvl w:ilvl="0" w:tplc="D63E8BE8">
      <w:numFmt w:val="bullet"/>
      <w:lvlText w:val=""/>
      <w:lvlJc w:val="left"/>
      <w:pPr>
        <w:ind w:left="1391" w:hanging="360"/>
      </w:pPr>
      <w:rPr>
        <w:rFonts w:ascii="Wingdings 2" w:hAnsi="Wingdings 2" w:cstheme="majorBidi" w:hint="default"/>
        <w:color w:val="009051"/>
      </w:rPr>
    </w:lvl>
    <w:lvl w:ilvl="1" w:tplc="546074F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6C47E0"/>
    <w:multiLevelType w:val="hybridMultilevel"/>
    <w:tmpl w:val="376800D8"/>
    <w:lvl w:ilvl="0" w:tplc="D63E8BE8">
      <w:numFmt w:val="bullet"/>
      <w:lvlText w:val=""/>
      <w:lvlJc w:val="left"/>
      <w:pPr>
        <w:ind w:left="720" w:hanging="360"/>
      </w:pPr>
      <w:rPr>
        <w:rFonts w:ascii="Wingdings 2" w:hAnsi="Wingdings 2" w:cstheme="majorBidi" w:hint="default"/>
        <w:color w:val="009051"/>
      </w:rPr>
    </w:lvl>
    <w:lvl w:ilvl="1" w:tplc="74DC8BC0">
      <w:numFmt w:val="bullet"/>
      <w:lvlText w:val=""/>
      <w:lvlJc w:val="left"/>
      <w:pPr>
        <w:ind w:left="1440" w:hanging="360"/>
      </w:pPr>
      <w:rPr>
        <w:rFonts w:ascii="Wingdings 2" w:hAnsi="Wingdings 2" w:cstheme="majorBidi" w:hint="default"/>
        <w:color w:val="00905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687258"/>
    <w:multiLevelType w:val="hybridMultilevel"/>
    <w:tmpl w:val="0B7AA4DC"/>
    <w:lvl w:ilvl="0" w:tplc="546074FA">
      <w:start w:val="1"/>
      <w:numFmt w:val="bullet"/>
      <w:lvlText w:val="»"/>
      <w:lvlJc w:val="left"/>
      <w:pPr>
        <w:ind w:left="1031" w:hanging="360"/>
      </w:pPr>
      <w:rPr>
        <w:rFonts w:ascii="Courier New" w:hAnsi="Courier New" w:hint="default"/>
        <w:color w:val="009051"/>
      </w:rPr>
    </w:lvl>
    <w:lvl w:ilvl="1" w:tplc="04070003" w:tentative="1">
      <w:start w:val="1"/>
      <w:numFmt w:val="bullet"/>
      <w:lvlText w:val="o"/>
      <w:lvlJc w:val="left"/>
      <w:pPr>
        <w:ind w:left="1751" w:hanging="360"/>
      </w:pPr>
      <w:rPr>
        <w:rFonts w:ascii="Courier New" w:hAnsi="Courier New" w:cs="Courier New" w:hint="default"/>
      </w:rPr>
    </w:lvl>
    <w:lvl w:ilvl="2" w:tplc="04070005" w:tentative="1">
      <w:start w:val="1"/>
      <w:numFmt w:val="bullet"/>
      <w:lvlText w:val=""/>
      <w:lvlJc w:val="left"/>
      <w:pPr>
        <w:ind w:left="2471" w:hanging="360"/>
      </w:pPr>
      <w:rPr>
        <w:rFonts w:ascii="Wingdings" w:hAnsi="Wingdings" w:hint="default"/>
      </w:rPr>
    </w:lvl>
    <w:lvl w:ilvl="3" w:tplc="04070001" w:tentative="1">
      <w:start w:val="1"/>
      <w:numFmt w:val="bullet"/>
      <w:lvlText w:val=""/>
      <w:lvlJc w:val="left"/>
      <w:pPr>
        <w:ind w:left="3191" w:hanging="360"/>
      </w:pPr>
      <w:rPr>
        <w:rFonts w:ascii="Symbol" w:hAnsi="Symbol" w:hint="default"/>
      </w:rPr>
    </w:lvl>
    <w:lvl w:ilvl="4" w:tplc="04070003" w:tentative="1">
      <w:start w:val="1"/>
      <w:numFmt w:val="bullet"/>
      <w:lvlText w:val="o"/>
      <w:lvlJc w:val="left"/>
      <w:pPr>
        <w:ind w:left="3911" w:hanging="360"/>
      </w:pPr>
      <w:rPr>
        <w:rFonts w:ascii="Courier New" w:hAnsi="Courier New" w:cs="Courier New" w:hint="default"/>
      </w:rPr>
    </w:lvl>
    <w:lvl w:ilvl="5" w:tplc="04070005" w:tentative="1">
      <w:start w:val="1"/>
      <w:numFmt w:val="bullet"/>
      <w:lvlText w:val=""/>
      <w:lvlJc w:val="left"/>
      <w:pPr>
        <w:ind w:left="4631" w:hanging="360"/>
      </w:pPr>
      <w:rPr>
        <w:rFonts w:ascii="Wingdings" w:hAnsi="Wingdings" w:hint="default"/>
      </w:rPr>
    </w:lvl>
    <w:lvl w:ilvl="6" w:tplc="04070001" w:tentative="1">
      <w:start w:val="1"/>
      <w:numFmt w:val="bullet"/>
      <w:lvlText w:val=""/>
      <w:lvlJc w:val="left"/>
      <w:pPr>
        <w:ind w:left="5351" w:hanging="360"/>
      </w:pPr>
      <w:rPr>
        <w:rFonts w:ascii="Symbol" w:hAnsi="Symbol" w:hint="default"/>
      </w:rPr>
    </w:lvl>
    <w:lvl w:ilvl="7" w:tplc="04070003" w:tentative="1">
      <w:start w:val="1"/>
      <w:numFmt w:val="bullet"/>
      <w:lvlText w:val="o"/>
      <w:lvlJc w:val="left"/>
      <w:pPr>
        <w:ind w:left="6071" w:hanging="360"/>
      </w:pPr>
      <w:rPr>
        <w:rFonts w:ascii="Courier New" w:hAnsi="Courier New" w:cs="Courier New" w:hint="default"/>
      </w:rPr>
    </w:lvl>
    <w:lvl w:ilvl="8" w:tplc="04070005" w:tentative="1">
      <w:start w:val="1"/>
      <w:numFmt w:val="bullet"/>
      <w:lvlText w:val=""/>
      <w:lvlJc w:val="left"/>
      <w:pPr>
        <w:ind w:left="6791" w:hanging="360"/>
      </w:pPr>
      <w:rPr>
        <w:rFonts w:ascii="Wingdings" w:hAnsi="Wingdings" w:hint="default"/>
      </w:rPr>
    </w:lvl>
  </w:abstractNum>
  <w:abstractNum w:abstractNumId="21" w15:restartNumberingAfterBreak="0">
    <w:nsid w:val="41EE1336"/>
    <w:multiLevelType w:val="hybridMultilevel"/>
    <w:tmpl w:val="6888B0A2"/>
    <w:lvl w:ilvl="0" w:tplc="00201616">
      <w:numFmt w:val="bullet"/>
      <w:lvlText w:val=""/>
      <w:lvlJc w:val="left"/>
      <w:pPr>
        <w:ind w:left="720" w:hanging="360"/>
      </w:pPr>
      <w:rPr>
        <w:rFonts w:ascii="Wingdings 2" w:hAnsi="Wingdings 2" w:cstheme="majorBidi" w:hint="default"/>
        <w:color w:val="009051"/>
      </w:rPr>
    </w:lvl>
    <w:lvl w:ilvl="1" w:tplc="546074F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2E2D44"/>
    <w:multiLevelType w:val="hybridMultilevel"/>
    <w:tmpl w:val="D100A2F4"/>
    <w:lvl w:ilvl="0" w:tplc="EA02F23E">
      <w:start w:val="1"/>
      <w:numFmt w:val="bullet"/>
      <w:lvlText w:val="»"/>
      <w:lvlJc w:val="left"/>
      <w:pPr>
        <w:ind w:left="720" w:hanging="360"/>
      </w:pPr>
      <w:rPr>
        <w:rFonts w:ascii="Courier New" w:hAnsi="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F915E7"/>
    <w:multiLevelType w:val="hybridMultilevel"/>
    <w:tmpl w:val="09AA34EA"/>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17653A"/>
    <w:multiLevelType w:val="hybridMultilevel"/>
    <w:tmpl w:val="F75C46EE"/>
    <w:lvl w:ilvl="0" w:tplc="D63E8BE8">
      <w:numFmt w:val="bullet"/>
      <w:lvlText w:val=""/>
      <w:lvlJc w:val="left"/>
      <w:pPr>
        <w:ind w:left="720" w:hanging="360"/>
      </w:pPr>
      <w:rPr>
        <w:rFonts w:ascii="Wingdings 2" w:hAnsi="Wingdings 2" w:cstheme="majorBidi" w:hint="default"/>
        <w:color w:val="009051"/>
      </w:rPr>
    </w:lvl>
    <w:lvl w:ilvl="1" w:tplc="546074F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4D67D5"/>
    <w:multiLevelType w:val="hybridMultilevel"/>
    <w:tmpl w:val="574EDE9C"/>
    <w:lvl w:ilvl="0" w:tplc="00201616">
      <w:numFmt w:val="bullet"/>
      <w:lvlText w:val=""/>
      <w:lvlJc w:val="left"/>
      <w:pPr>
        <w:ind w:left="720" w:hanging="360"/>
      </w:pPr>
      <w:rPr>
        <w:rFonts w:ascii="Wingdings 2" w:hAnsi="Wingdings 2" w:cstheme="majorBidi" w:hint="default"/>
        <w:color w:val="009051"/>
      </w:rPr>
    </w:lvl>
    <w:lvl w:ilvl="1" w:tplc="546074F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FC0A8D"/>
    <w:multiLevelType w:val="hybridMultilevel"/>
    <w:tmpl w:val="C9C2C9DE"/>
    <w:lvl w:ilvl="0" w:tplc="D63E8BE8">
      <w:numFmt w:val="bullet"/>
      <w:lvlText w:val=""/>
      <w:lvlJc w:val="left"/>
      <w:pPr>
        <w:ind w:left="720" w:hanging="360"/>
      </w:pPr>
      <w:rPr>
        <w:rFonts w:ascii="Wingdings 2" w:hAnsi="Wingdings 2" w:cstheme="majorBidi" w:hint="default"/>
        <w:color w:val="00905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2065C7"/>
    <w:multiLevelType w:val="hybridMultilevel"/>
    <w:tmpl w:val="AB4AC1B4"/>
    <w:lvl w:ilvl="0" w:tplc="D63E8BE8">
      <w:numFmt w:val="bullet"/>
      <w:lvlText w:val=""/>
      <w:lvlJc w:val="left"/>
      <w:pPr>
        <w:ind w:left="720" w:hanging="360"/>
      </w:pPr>
      <w:rPr>
        <w:rFonts w:ascii="Wingdings 2" w:hAnsi="Wingdings 2" w:cstheme="majorBidi" w:hint="default"/>
        <w:color w:val="009051"/>
      </w:rPr>
    </w:lvl>
    <w:lvl w:ilvl="1" w:tplc="74DC8BC0">
      <w:numFmt w:val="bullet"/>
      <w:lvlText w:val=""/>
      <w:lvlJc w:val="left"/>
      <w:pPr>
        <w:ind w:left="1440" w:hanging="360"/>
      </w:pPr>
      <w:rPr>
        <w:rFonts w:ascii="Wingdings 2" w:hAnsi="Wingdings 2" w:cstheme="majorBidi" w:hint="default"/>
        <w:color w:val="00905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ED75FF"/>
    <w:multiLevelType w:val="hybridMultilevel"/>
    <w:tmpl w:val="5A50328C"/>
    <w:lvl w:ilvl="0" w:tplc="9C444572">
      <w:start w:val="1"/>
      <w:numFmt w:val="bullet"/>
      <w:lvlText w:val="»"/>
      <w:lvlJc w:val="left"/>
      <w:pPr>
        <w:ind w:left="720" w:hanging="360"/>
      </w:pPr>
      <w:rPr>
        <w:rFonts w:ascii="Courier New" w:hAnsi="Courier New" w:hint="default"/>
        <w:color w:val="auto"/>
        <w:sz w:val="18"/>
        <w:szCs w:val="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7F4528"/>
    <w:multiLevelType w:val="hybridMultilevel"/>
    <w:tmpl w:val="7FA8BE9C"/>
    <w:lvl w:ilvl="0" w:tplc="23AA93CE">
      <w:start w:val="1"/>
      <w:numFmt w:val="bullet"/>
      <w:lvlText w:val="è"/>
      <w:lvlJc w:val="left"/>
      <w:pPr>
        <w:ind w:left="720" w:hanging="360"/>
      </w:pPr>
      <w:rPr>
        <w:rFonts w:ascii="Wingdings" w:hAnsi="Wingdings" w:hint="default"/>
        <w:color w:val="00986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C30259"/>
    <w:multiLevelType w:val="hybridMultilevel"/>
    <w:tmpl w:val="6D5E3EF0"/>
    <w:lvl w:ilvl="0" w:tplc="0FEE9E6A">
      <w:numFmt w:val="bullet"/>
      <w:lvlText w:val=""/>
      <w:lvlJc w:val="left"/>
      <w:pPr>
        <w:ind w:left="680" w:hanging="340"/>
      </w:pPr>
      <w:rPr>
        <w:rFonts w:ascii="Wingdings 2" w:hAnsi="Wingdings 2" w:cstheme="majorBidi" w:hint="default"/>
        <w:color w:val="E4D9CA"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50289F"/>
    <w:multiLevelType w:val="hybridMultilevel"/>
    <w:tmpl w:val="2D36C634"/>
    <w:lvl w:ilvl="0" w:tplc="00201616">
      <w:numFmt w:val="bullet"/>
      <w:lvlText w:val=""/>
      <w:lvlJc w:val="left"/>
      <w:pPr>
        <w:ind w:left="671" w:hanging="360"/>
      </w:pPr>
      <w:rPr>
        <w:rFonts w:ascii="Wingdings 2" w:hAnsi="Wingdings 2" w:cstheme="majorBidi" w:hint="default"/>
        <w:color w:val="009051"/>
      </w:rPr>
    </w:lvl>
    <w:lvl w:ilvl="1" w:tplc="04070003" w:tentative="1">
      <w:start w:val="1"/>
      <w:numFmt w:val="bullet"/>
      <w:lvlText w:val="o"/>
      <w:lvlJc w:val="left"/>
      <w:pPr>
        <w:ind w:left="1391" w:hanging="360"/>
      </w:pPr>
      <w:rPr>
        <w:rFonts w:ascii="Courier New" w:hAnsi="Courier New" w:cs="Courier New" w:hint="default"/>
      </w:rPr>
    </w:lvl>
    <w:lvl w:ilvl="2" w:tplc="04070005" w:tentative="1">
      <w:start w:val="1"/>
      <w:numFmt w:val="bullet"/>
      <w:lvlText w:val=""/>
      <w:lvlJc w:val="left"/>
      <w:pPr>
        <w:ind w:left="2111" w:hanging="360"/>
      </w:pPr>
      <w:rPr>
        <w:rFonts w:ascii="Wingdings" w:hAnsi="Wingdings" w:hint="default"/>
      </w:rPr>
    </w:lvl>
    <w:lvl w:ilvl="3" w:tplc="04070001" w:tentative="1">
      <w:start w:val="1"/>
      <w:numFmt w:val="bullet"/>
      <w:lvlText w:val=""/>
      <w:lvlJc w:val="left"/>
      <w:pPr>
        <w:ind w:left="2831" w:hanging="360"/>
      </w:pPr>
      <w:rPr>
        <w:rFonts w:ascii="Symbol" w:hAnsi="Symbol" w:hint="default"/>
      </w:rPr>
    </w:lvl>
    <w:lvl w:ilvl="4" w:tplc="04070003" w:tentative="1">
      <w:start w:val="1"/>
      <w:numFmt w:val="bullet"/>
      <w:lvlText w:val="o"/>
      <w:lvlJc w:val="left"/>
      <w:pPr>
        <w:ind w:left="3551" w:hanging="360"/>
      </w:pPr>
      <w:rPr>
        <w:rFonts w:ascii="Courier New" w:hAnsi="Courier New" w:cs="Courier New" w:hint="default"/>
      </w:rPr>
    </w:lvl>
    <w:lvl w:ilvl="5" w:tplc="04070005" w:tentative="1">
      <w:start w:val="1"/>
      <w:numFmt w:val="bullet"/>
      <w:lvlText w:val=""/>
      <w:lvlJc w:val="left"/>
      <w:pPr>
        <w:ind w:left="4271" w:hanging="360"/>
      </w:pPr>
      <w:rPr>
        <w:rFonts w:ascii="Wingdings" w:hAnsi="Wingdings" w:hint="default"/>
      </w:rPr>
    </w:lvl>
    <w:lvl w:ilvl="6" w:tplc="04070001" w:tentative="1">
      <w:start w:val="1"/>
      <w:numFmt w:val="bullet"/>
      <w:lvlText w:val=""/>
      <w:lvlJc w:val="left"/>
      <w:pPr>
        <w:ind w:left="4991" w:hanging="360"/>
      </w:pPr>
      <w:rPr>
        <w:rFonts w:ascii="Symbol" w:hAnsi="Symbol" w:hint="default"/>
      </w:rPr>
    </w:lvl>
    <w:lvl w:ilvl="7" w:tplc="04070003" w:tentative="1">
      <w:start w:val="1"/>
      <w:numFmt w:val="bullet"/>
      <w:lvlText w:val="o"/>
      <w:lvlJc w:val="left"/>
      <w:pPr>
        <w:ind w:left="5711" w:hanging="360"/>
      </w:pPr>
      <w:rPr>
        <w:rFonts w:ascii="Courier New" w:hAnsi="Courier New" w:cs="Courier New" w:hint="default"/>
      </w:rPr>
    </w:lvl>
    <w:lvl w:ilvl="8" w:tplc="04070005" w:tentative="1">
      <w:start w:val="1"/>
      <w:numFmt w:val="bullet"/>
      <w:lvlText w:val=""/>
      <w:lvlJc w:val="left"/>
      <w:pPr>
        <w:ind w:left="6431" w:hanging="360"/>
      </w:pPr>
      <w:rPr>
        <w:rFonts w:ascii="Wingdings" w:hAnsi="Wingdings" w:hint="default"/>
      </w:rPr>
    </w:lvl>
  </w:abstractNum>
  <w:abstractNum w:abstractNumId="32" w15:restartNumberingAfterBreak="0">
    <w:nsid w:val="70A23441"/>
    <w:multiLevelType w:val="hybridMultilevel"/>
    <w:tmpl w:val="307C4CE8"/>
    <w:lvl w:ilvl="0" w:tplc="E49244A2">
      <w:start w:val="1"/>
      <w:numFmt w:val="bullet"/>
      <w:lvlText w:val="»"/>
      <w:lvlJc w:val="left"/>
      <w:pPr>
        <w:ind w:left="720" w:hanging="360"/>
      </w:pPr>
      <w:rPr>
        <w:rFonts w:ascii="Courier New" w:hAnsi="Courier New" w:hint="default"/>
        <w:color w:val="A6A6A6" w:themeColor="background1" w:themeShade="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9C1207"/>
    <w:multiLevelType w:val="hybridMultilevel"/>
    <w:tmpl w:val="A4C48A90"/>
    <w:lvl w:ilvl="0" w:tplc="00201616">
      <w:numFmt w:val="bullet"/>
      <w:lvlText w:val=""/>
      <w:lvlJc w:val="left"/>
      <w:pPr>
        <w:ind w:left="720" w:hanging="360"/>
      </w:pPr>
      <w:rPr>
        <w:rFonts w:ascii="Wingdings 2" w:hAnsi="Wingdings 2" w:cstheme="majorBidi" w:hint="default"/>
        <w:color w:val="009051"/>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647257"/>
    <w:multiLevelType w:val="hybridMultilevel"/>
    <w:tmpl w:val="ACE6650C"/>
    <w:lvl w:ilvl="0" w:tplc="D63E8BE8">
      <w:numFmt w:val="bullet"/>
      <w:lvlText w:val=""/>
      <w:lvlJc w:val="left"/>
      <w:pPr>
        <w:ind w:left="720" w:hanging="360"/>
      </w:pPr>
      <w:rPr>
        <w:rFonts w:ascii="Wingdings 2" w:hAnsi="Wingdings 2" w:cstheme="majorBidi" w:hint="default"/>
        <w:color w:val="00905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64130">
    <w:abstractNumId w:val="29"/>
  </w:num>
  <w:num w:numId="2" w16cid:durableId="1539506468">
    <w:abstractNumId w:val="23"/>
  </w:num>
  <w:num w:numId="3" w16cid:durableId="553740042">
    <w:abstractNumId w:val="14"/>
  </w:num>
  <w:num w:numId="4" w16cid:durableId="310986060">
    <w:abstractNumId w:val="19"/>
  </w:num>
  <w:num w:numId="5" w16cid:durableId="467667838">
    <w:abstractNumId w:val="5"/>
  </w:num>
  <w:num w:numId="6" w16cid:durableId="1824156701">
    <w:abstractNumId w:val="27"/>
  </w:num>
  <w:num w:numId="7" w16cid:durableId="510291997">
    <w:abstractNumId w:val="26"/>
  </w:num>
  <w:num w:numId="8" w16cid:durableId="415829010">
    <w:abstractNumId w:val="4"/>
  </w:num>
  <w:num w:numId="9" w16cid:durableId="1610814632">
    <w:abstractNumId w:val="32"/>
  </w:num>
  <w:num w:numId="10" w16cid:durableId="611090068">
    <w:abstractNumId w:val="0"/>
  </w:num>
  <w:num w:numId="11" w16cid:durableId="1537423103">
    <w:abstractNumId w:val="22"/>
  </w:num>
  <w:num w:numId="12" w16cid:durableId="817381393">
    <w:abstractNumId w:val="28"/>
  </w:num>
  <w:num w:numId="13" w16cid:durableId="523594878">
    <w:abstractNumId w:val="3"/>
  </w:num>
  <w:num w:numId="14" w16cid:durableId="544367538">
    <w:abstractNumId w:val="15"/>
  </w:num>
  <w:num w:numId="15" w16cid:durableId="1681278682">
    <w:abstractNumId w:val="24"/>
  </w:num>
  <w:num w:numId="16" w16cid:durableId="783422791">
    <w:abstractNumId w:val="6"/>
  </w:num>
  <w:num w:numId="17" w16cid:durableId="1978140377">
    <w:abstractNumId w:val="21"/>
  </w:num>
  <w:num w:numId="18" w16cid:durableId="1782332585">
    <w:abstractNumId w:val="25"/>
  </w:num>
  <w:num w:numId="19" w16cid:durableId="1435789139">
    <w:abstractNumId w:val="10"/>
  </w:num>
  <w:num w:numId="20" w16cid:durableId="20061296">
    <w:abstractNumId w:val="13"/>
  </w:num>
  <w:num w:numId="21" w16cid:durableId="441194335">
    <w:abstractNumId w:val="1"/>
  </w:num>
  <w:num w:numId="22" w16cid:durableId="602956324">
    <w:abstractNumId w:val="16"/>
  </w:num>
  <w:num w:numId="23" w16cid:durableId="1995135074">
    <w:abstractNumId w:val="9"/>
  </w:num>
  <w:num w:numId="24" w16cid:durableId="56049947">
    <w:abstractNumId w:val="34"/>
  </w:num>
  <w:num w:numId="25" w16cid:durableId="596862292">
    <w:abstractNumId w:val="17"/>
  </w:num>
  <w:num w:numId="26" w16cid:durableId="547835085">
    <w:abstractNumId w:val="18"/>
  </w:num>
  <w:num w:numId="27" w16cid:durableId="1403600627">
    <w:abstractNumId w:val="11"/>
  </w:num>
  <w:num w:numId="28" w16cid:durableId="242839879">
    <w:abstractNumId w:val="33"/>
  </w:num>
  <w:num w:numId="29" w16cid:durableId="1124421329">
    <w:abstractNumId w:val="12"/>
  </w:num>
  <w:num w:numId="30" w16cid:durableId="1798529516">
    <w:abstractNumId w:val="2"/>
  </w:num>
  <w:num w:numId="31" w16cid:durableId="1866750759">
    <w:abstractNumId w:val="8"/>
  </w:num>
  <w:num w:numId="32" w16cid:durableId="107819107">
    <w:abstractNumId w:val="31"/>
  </w:num>
  <w:num w:numId="33" w16cid:durableId="788821794">
    <w:abstractNumId w:val="20"/>
  </w:num>
  <w:num w:numId="34" w16cid:durableId="660235885">
    <w:abstractNumId w:val="7"/>
  </w:num>
  <w:num w:numId="35" w16cid:durableId="85847077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08"/>
    <w:rsid w:val="000039DB"/>
    <w:rsid w:val="00011A22"/>
    <w:rsid w:val="000121E4"/>
    <w:rsid w:val="000134BF"/>
    <w:rsid w:val="00015B38"/>
    <w:rsid w:val="000230A9"/>
    <w:rsid w:val="000351AD"/>
    <w:rsid w:val="00056827"/>
    <w:rsid w:val="00073F3C"/>
    <w:rsid w:val="00075E39"/>
    <w:rsid w:val="0008215A"/>
    <w:rsid w:val="00086516"/>
    <w:rsid w:val="000A104D"/>
    <w:rsid w:val="000A1E22"/>
    <w:rsid w:val="000A6F2B"/>
    <w:rsid w:val="000B05C9"/>
    <w:rsid w:val="000B520F"/>
    <w:rsid w:val="000B7078"/>
    <w:rsid w:val="000C338A"/>
    <w:rsid w:val="000C40E1"/>
    <w:rsid w:val="000D5243"/>
    <w:rsid w:val="000E008A"/>
    <w:rsid w:val="000E618F"/>
    <w:rsid w:val="000F3511"/>
    <w:rsid w:val="000F47E7"/>
    <w:rsid w:val="000F6C79"/>
    <w:rsid w:val="001101C6"/>
    <w:rsid w:val="00123473"/>
    <w:rsid w:val="0012348E"/>
    <w:rsid w:val="0014059C"/>
    <w:rsid w:val="00147A62"/>
    <w:rsid w:val="00150996"/>
    <w:rsid w:val="00151D2A"/>
    <w:rsid w:val="0015640F"/>
    <w:rsid w:val="00173B89"/>
    <w:rsid w:val="001759C4"/>
    <w:rsid w:val="00175D1B"/>
    <w:rsid w:val="00176E6F"/>
    <w:rsid w:val="00182330"/>
    <w:rsid w:val="00183239"/>
    <w:rsid w:val="00194D74"/>
    <w:rsid w:val="001A1E3E"/>
    <w:rsid w:val="001C0F5D"/>
    <w:rsid w:val="001C31ED"/>
    <w:rsid w:val="001C369C"/>
    <w:rsid w:val="001C43EB"/>
    <w:rsid w:val="001D3182"/>
    <w:rsid w:val="001E479D"/>
    <w:rsid w:val="001E66DA"/>
    <w:rsid w:val="001F00B4"/>
    <w:rsid w:val="001F3CBC"/>
    <w:rsid w:val="001F732C"/>
    <w:rsid w:val="001F7AD5"/>
    <w:rsid w:val="002065C2"/>
    <w:rsid w:val="00212EED"/>
    <w:rsid w:val="002305F3"/>
    <w:rsid w:val="00233D0C"/>
    <w:rsid w:val="002356D2"/>
    <w:rsid w:val="00235F34"/>
    <w:rsid w:val="00242478"/>
    <w:rsid w:val="002430CB"/>
    <w:rsid w:val="00245AC9"/>
    <w:rsid w:val="002477B3"/>
    <w:rsid w:val="00254799"/>
    <w:rsid w:val="002548FD"/>
    <w:rsid w:val="00257930"/>
    <w:rsid w:val="0026193D"/>
    <w:rsid w:val="00267771"/>
    <w:rsid w:val="002839A8"/>
    <w:rsid w:val="00292336"/>
    <w:rsid w:val="00297B4C"/>
    <w:rsid w:val="002A6900"/>
    <w:rsid w:val="002B0908"/>
    <w:rsid w:val="002B7ACA"/>
    <w:rsid w:val="002E3FDB"/>
    <w:rsid w:val="002F1499"/>
    <w:rsid w:val="002F43CC"/>
    <w:rsid w:val="00302E4F"/>
    <w:rsid w:val="00306F78"/>
    <w:rsid w:val="00310C28"/>
    <w:rsid w:val="003221A2"/>
    <w:rsid w:val="00362871"/>
    <w:rsid w:val="003757EA"/>
    <w:rsid w:val="003765AD"/>
    <w:rsid w:val="00381C84"/>
    <w:rsid w:val="003909BA"/>
    <w:rsid w:val="00392398"/>
    <w:rsid w:val="003932CD"/>
    <w:rsid w:val="00397659"/>
    <w:rsid w:val="003A6F7E"/>
    <w:rsid w:val="003B1521"/>
    <w:rsid w:val="003B7528"/>
    <w:rsid w:val="003C0E37"/>
    <w:rsid w:val="003D1FDB"/>
    <w:rsid w:val="003D428E"/>
    <w:rsid w:val="003E1735"/>
    <w:rsid w:val="003E3EE5"/>
    <w:rsid w:val="003E72F7"/>
    <w:rsid w:val="003F282B"/>
    <w:rsid w:val="00411968"/>
    <w:rsid w:val="004153A9"/>
    <w:rsid w:val="00441042"/>
    <w:rsid w:val="00443790"/>
    <w:rsid w:val="00444E3E"/>
    <w:rsid w:val="00457B59"/>
    <w:rsid w:val="00457D0D"/>
    <w:rsid w:val="00460314"/>
    <w:rsid w:val="0046298E"/>
    <w:rsid w:val="004635D8"/>
    <w:rsid w:val="00466DD7"/>
    <w:rsid w:val="00467F36"/>
    <w:rsid w:val="00480557"/>
    <w:rsid w:val="00490259"/>
    <w:rsid w:val="00490F86"/>
    <w:rsid w:val="0049599B"/>
    <w:rsid w:val="004A0671"/>
    <w:rsid w:val="004A2D9B"/>
    <w:rsid w:val="004A3954"/>
    <w:rsid w:val="004A56DA"/>
    <w:rsid w:val="004A66E0"/>
    <w:rsid w:val="004B57C8"/>
    <w:rsid w:val="004B5859"/>
    <w:rsid w:val="004C01F1"/>
    <w:rsid w:val="004C2744"/>
    <w:rsid w:val="004C5CBC"/>
    <w:rsid w:val="004D2844"/>
    <w:rsid w:val="004D71C7"/>
    <w:rsid w:val="004E06B2"/>
    <w:rsid w:val="004E21C3"/>
    <w:rsid w:val="00500155"/>
    <w:rsid w:val="00501105"/>
    <w:rsid w:val="00504064"/>
    <w:rsid w:val="005104BA"/>
    <w:rsid w:val="005110EC"/>
    <w:rsid w:val="00512440"/>
    <w:rsid w:val="00515FB3"/>
    <w:rsid w:val="00520C1B"/>
    <w:rsid w:val="005230BF"/>
    <w:rsid w:val="00544F82"/>
    <w:rsid w:val="005556D3"/>
    <w:rsid w:val="00556B24"/>
    <w:rsid w:val="0056499E"/>
    <w:rsid w:val="00566791"/>
    <w:rsid w:val="00566EC1"/>
    <w:rsid w:val="00570220"/>
    <w:rsid w:val="00571D23"/>
    <w:rsid w:val="005770BB"/>
    <w:rsid w:val="0057734A"/>
    <w:rsid w:val="00580151"/>
    <w:rsid w:val="005832AF"/>
    <w:rsid w:val="0058525D"/>
    <w:rsid w:val="0058736D"/>
    <w:rsid w:val="0059003C"/>
    <w:rsid w:val="005B02C6"/>
    <w:rsid w:val="005B2688"/>
    <w:rsid w:val="005B45C9"/>
    <w:rsid w:val="005B75C8"/>
    <w:rsid w:val="005B7B34"/>
    <w:rsid w:val="005C097E"/>
    <w:rsid w:val="005D3E43"/>
    <w:rsid w:val="005D6A2D"/>
    <w:rsid w:val="005E44D4"/>
    <w:rsid w:val="005E6D24"/>
    <w:rsid w:val="005F0326"/>
    <w:rsid w:val="005F1CC4"/>
    <w:rsid w:val="005F66B0"/>
    <w:rsid w:val="006016AE"/>
    <w:rsid w:val="00606C26"/>
    <w:rsid w:val="00610661"/>
    <w:rsid w:val="00611AD4"/>
    <w:rsid w:val="0061321E"/>
    <w:rsid w:val="00620D82"/>
    <w:rsid w:val="0062185F"/>
    <w:rsid w:val="00630B09"/>
    <w:rsid w:val="00630E54"/>
    <w:rsid w:val="00640915"/>
    <w:rsid w:val="00643CE4"/>
    <w:rsid w:val="00645952"/>
    <w:rsid w:val="006507C7"/>
    <w:rsid w:val="00652E31"/>
    <w:rsid w:val="00662C5B"/>
    <w:rsid w:val="00664C81"/>
    <w:rsid w:val="00665304"/>
    <w:rsid w:val="0066578C"/>
    <w:rsid w:val="006658A9"/>
    <w:rsid w:val="00666075"/>
    <w:rsid w:val="00667429"/>
    <w:rsid w:val="00672A3A"/>
    <w:rsid w:val="00675F31"/>
    <w:rsid w:val="00676D72"/>
    <w:rsid w:val="00684BBD"/>
    <w:rsid w:val="00686381"/>
    <w:rsid w:val="006919D2"/>
    <w:rsid w:val="006920B6"/>
    <w:rsid w:val="00692B77"/>
    <w:rsid w:val="006B143F"/>
    <w:rsid w:val="006B488C"/>
    <w:rsid w:val="006B60E3"/>
    <w:rsid w:val="006C707E"/>
    <w:rsid w:val="006E3723"/>
    <w:rsid w:val="006E5522"/>
    <w:rsid w:val="006E7C9E"/>
    <w:rsid w:val="006F0174"/>
    <w:rsid w:val="006F1F52"/>
    <w:rsid w:val="007161BB"/>
    <w:rsid w:val="00723736"/>
    <w:rsid w:val="0073563C"/>
    <w:rsid w:val="0075050B"/>
    <w:rsid w:val="00752D64"/>
    <w:rsid w:val="00755EBF"/>
    <w:rsid w:val="0075709F"/>
    <w:rsid w:val="00763EF6"/>
    <w:rsid w:val="007657AB"/>
    <w:rsid w:val="0077113E"/>
    <w:rsid w:val="00773A6F"/>
    <w:rsid w:val="00774FAD"/>
    <w:rsid w:val="007768DC"/>
    <w:rsid w:val="007773AC"/>
    <w:rsid w:val="00777419"/>
    <w:rsid w:val="007826B8"/>
    <w:rsid w:val="00797F71"/>
    <w:rsid w:val="007A2A37"/>
    <w:rsid w:val="007A7F97"/>
    <w:rsid w:val="007B3B18"/>
    <w:rsid w:val="007B54BC"/>
    <w:rsid w:val="007D1F4F"/>
    <w:rsid w:val="007E049A"/>
    <w:rsid w:val="007E5000"/>
    <w:rsid w:val="007E5342"/>
    <w:rsid w:val="007E6611"/>
    <w:rsid w:val="007F5A5A"/>
    <w:rsid w:val="00813689"/>
    <w:rsid w:val="00824662"/>
    <w:rsid w:val="00827AB2"/>
    <w:rsid w:val="008359B9"/>
    <w:rsid w:val="00841A62"/>
    <w:rsid w:val="00846552"/>
    <w:rsid w:val="00854C32"/>
    <w:rsid w:val="00855AB9"/>
    <w:rsid w:val="00861A3E"/>
    <w:rsid w:val="008653EF"/>
    <w:rsid w:val="00871D20"/>
    <w:rsid w:val="00876D88"/>
    <w:rsid w:val="00876F61"/>
    <w:rsid w:val="0089129F"/>
    <w:rsid w:val="008927B3"/>
    <w:rsid w:val="008A56D7"/>
    <w:rsid w:val="008B2F5A"/>
    <w:rsid w:val="008B3565"/>
    <w:rsid w:val="008B42A4"/>
    <w:rsid w:val="008C3516"/>
    <w:rsid w:val="008C5641"/>
    <w:rsid w:val="008D278B"/>
    <w:rsid w:val="008D2DD2"/>
    <w:rsid w:val="008D4794"/>
    <w:rsid w:val="008D7E7B"/>
    <w:rsid w:val="008E06FB"/>
    <w:rsid w:val="008E424F"/>
    <w:rsid w:val="008E74C3"/>
    <w:rsid w:val="009011D2"/>
    <w:rsid w:val="0090457D"/>
    <w:rsid w:val="00906DC7"/>
    <w:rsid w:val="0091041A"/>
    <w:rsid w:val="00911C48"/>
    <w:rsid w:val="00911CC5"/>
    <w:rsid w:val="00915F93"/>
    <w:rsid w:val="00917C81"/>
    <w:rsid w:val="00917F05"/>
    <w:rsid w:val="00920294"/>
    <w:rsid w:val="00920AF3"/>
    <w:rsid w:val="00923A0D"/>
    <w:rsid w:val="009356AF"/>
    <w:rsid w:val="00935D22"/>
    <w:rsid w:val="009405FF"/>
    <w:rsid w:val="009426CD"/>
    <w:rsid w:val="009504E1"/>
    <w:rsid w:val="00950A38"/>
    <w:rsid w:val="0095133E"/>
    <w:rsid w:val="00953750"/>
    <w:rsid w:val="009548C2"/>
    <w:rsid w:val="0096382E"/>
    <w:rsid w:val="00976771"/>
    <w:rsid w:val="009769B7"/>
    <w:rsid w:val="00980A76"/>
    <w:rsid w:val="00983106"/>
    <w:rsid w:val="009900C8"/>
    <w:rsid w:val="00992360"/>
    <w:rsid w:val="00994905"/>
    <w:rsid w:val="009B16C7"/>
    <w:rsid w:val="009B178B"/>
    <w:rsid w:val="009B3613"/>
    <w:rsid w:val="009B3A05"/>
    <w:rsid w:val="009B63DF"/>
    <w:rsid w:val="009D7631"/>
    <w:rsid w:val="00A02996"/>
    <w:rsid w:val="00A04102"/>
    <w:rsid w:val="00A045F8"/>
    <w:rsid w:val="00A14A47"/>
    <w:rsid w:val="00A1553C"/>
    <w:rsid w:val="00A21C5D"/>
    <w:rsid w:val="00A228BB"/>
    <w:rsid w:val="00A30B01"/>
    <w:rsid w:val="00A31923"/>
    <w:rsid w:val="00A32812"/>
    <w:rsid w:val="00A350B6"/>
    <w:rsid w:val="00A4192B"/>
    <w:rsid w:val="00A42C83"/>
    <w:rsid w:val="00A449D3"/>
    <w:rsid w:val="00A46514"/>
    <w:rsid w:val="00A5038A"/>
    <w:rsid w:val="00A81377"/>
    <w:rsid w:val="00A82E59"/>
    <w:rsid w:val="00A9548B"/>
    <w:rsid w:val="00AA5CD4"/>
    <w:rsid w:val="00AC40C8"/>
    <w:rsid w:val="00AC5BF7"/>
    <w:rsid w:val="00AC7A5F"/>
    <w:rsid w:val="00AD160E"/>
    <w:rsid w:val="00AD67AF"/>
    <w:rsid w:val="00AE2B70"/>
    <w:rsid w:val="00AE3D5B"/>
    <w:rsid w:val="00AF502F"/>
    <w:rsid w:val="00B00269"/>
    <w:rsid w:val="00B01D32"/>
    <w:rsid w:val="00B072A0"/>
    <w:rsid w:val="00B17B0E"/>
    <w:rsid w:val="00B20DC2"/>
    <w:rsid w:val="00B21041"/>
    <w:rsid w:val="00B23208"/>
    <w:rsid w:val="00B25579"/>
    <w:rsid w:val="00B26560"/>
    <w:rsid w:val="00B319AD"/>
    <w:rsid w:val="00B372AA"/>
    <w:rsid w:val="00B410B7"/>
    <w:rsid w:val="00B41A23"/>
    <w:rsid w:val="00B43802"/>
    <w:rsid w:val="00B43E38"/>
    <w:rsid w:val="00B44D4C"/>
    <w:rsid w:val="00B47EBA"/>
    <w:rsid w:val="00B61808"/>
    <w:rsid w:val="00B71A66"/>
    <w:rsid w:val="00B948FB"/>
    <w:rsid w:val="00B9634B"/>
    <w:rsid w:val="00B96AF2"/>
    <w:rsid w:val="00BA2239"/>
    <w:rsid w:val="00BA4D44"/>
    <w:rsid w:val="00BA6FE0"/>
    <w:rsid w:val="00BB37CC"/>
    <w:rsid w:val="00BB6B70"/>
    <w:rsid w:val="00BB7D56"/>
    <w:rsid w:val="00BC4BE8"/>
    <w:rsid w:val="00BC7CD7"/>
    <w:rsid w:val="00BE05D1"/>
    <w:rsid w:val="00BE1B50"/>
    <w:rsid w:val="00BE458A"/>
    <w:rsid w:val="00BF441D"/>
    <w:rsid w:val="00C120EA"/>
    <w:rsid w:val="00C13AEC"/>
    <w:rsid w:val="00C20AF6"/>
    <w:rsid w:val="00C27666"/>
    <w:rsid w:val="00C32CDE"/>
    <w:rsid w:val="00C36099"/>
    <w:rsid w:val="00C461D9"/>
    <w:rsid w:val="00C53C88"/>
    <w:rsid w:val="00C5493A"/>
    <w:rsid w:val="00C5499F"/>
    <w:rsid w:val="00C61719"/>
    <w:rsid w:val="00C62727"/>
    <w:rsid w:val="00C6299A"/>
    <w:rsid w:val="00C72337"/>
    <w:rsid w:val="00C810B4"/>
    <w:rsid w:val="00C84B88"/>
    <w:rsid w:val="00C8715B"/>
    <w:rsid w:val="00C97BFC"/>
    <w:rsid w:val="00CA563A"/>
    <w:rsid w:val="00CA5A69"/>
    <w:rsid w:val="00CB5F41"/>
    <w:rsid w:val="00CC2C13"/>
    <w:rsid w:val="00CC459D"/>
    <w:rsid w:val="00CD53EB"/>
    <w:rsid w:val="00CE0DD2"/>
    <w:rsid w:val="00CE527F"/>
    <w:rsid w:val="00CF63D0"/>
    <w:rsid w:val="00D02AE9"/>
    <w:rsid w:val="00D035CD"/>
    <w:rsid w:val="00D04E72"/>
    <w:rsid w:val="00D2639D"/>
    <w:rsid w:val="00D26415"/>
    <w:rsid w:val="00D31814"/>
    <w:rsid w:val="00D34D24"/>
    <w:rsid w:val="00D369B5"/>
    <w:rsid w:val="00D442A1"/>
    <w:rsid w:val="00D47E27"/>
    <w:rsid w:val="00D51C9A"/>
    <w:rsid w:val="00D56AA5"/>
    <w:rsid w:val="00D57F3A"/>
    <w:rsid w:val="00D602ED"/>
    <w:rsid w:val="00D75AB5"/>
    <w:rsid w:val="00D8671B"/>
    <w:rsid w:val="00D96612"/>
    <w:rsid w:val="00DA3557"/>
    <w:rsid w:val="00DB0BBF"/>
    <w:rsid w:val="00DB1AEA"/>
    <w:rsid w:val="00DB28BD"/>
    <w:rsid w:val="00DB64E5"/>
    <w:rsid w:val="00DC1781"/>
    <w:rsid w:val="00DC6E78"/>
    <w:rsid w:val="00DC7489"/>
    <w:rsid w:val="00DD5DED"/>
    <w:rsid w:val="00DE2710"/>
    <w:rsid w:val="00DF0477"/>
    <w:rsid w:val="00E00958"/>
    <w:rsid w:val="00E00C67"/>
    <w:rsid w:val="00E045A2"/>
    <w:rsid w:val="00E15BFF"/>
    <w:rsid w:val="00E17FBA"/>
    <w:rsid w:val="00E203ED"/>
    <w:rsid w:val="00E25266"/>
    <w:rsid w:val="00E27512"/>
    <w:rsid w:val="00E312FC"/>
    <w:rsid w:val="00E407A7"/>
    <w:rsid w:val="00E41BB4"/>
    <w:rsid w:val="00E4389E"/>
    <w:rsid w:val="00E44857"/>
    <w:rsid w:val="00E5792D"/>
    <w:rsid w:val="00E6516E"/>
    <w:rsid w:val="00E71570"/>
    <w:rsid w:val="00E742C2"/>
    <w:rsid w:val="00E749E0"/>
    <w:rsid w:val="00E75A0F"/>
    <w:rsid w:val="00E75BB5"/>
    <w:rsid w:val="00E76D71"/>
    <w:rsid w:val="00E873DA"/>
    <w:rsid w:val="00EC1E9E"/>
    <w:rsid w:val="00ED3191"/>
    <w:rsid w:val="00ED7482"/>
    <w:rsid w:val="00EE1FC8"/>
    <w:rsid w:val="00EE303C"/>
    <w:rsid w:val="00EF54AE"/>
    <w:rsid w:val="00F0342B"/>
    <w:rsid w:val="00F04082"/>
    <w:rsid w:val="00F04346"/>
    <w:rsid w:val="00F058E4"/>
    <w:rsid w:val="00F108AF"/>
    <w:rsid w:val="00F20D50"/>
    <w:rsid w:val="00F22292"/>
    <w:rsid w:val="00F304D4"/>
    <w:rsid w:val="00F41855"/>
    <w:rsid w:val="00F44A02"/>
    <w:rsid w:val="00F52E15"/>
    <w:rsid w:val="00F531F1"/>
    <w:rsid w:val="00F54948"/>
    <w:rsid w:val="00F60BFA"/>
    <w:rsid w:val="00F62F82"/>
    <w:rsid w:val="00F769A5"/>
    <w:rsid w:val="00F76C2E"/>
    <w:rsid w:val="00F76CE1"/>
    <w:rsid w:val="00F76F7E"/>
    <w:rsid w:val="00F7787A"/>
    <w:rsid w:val="00F807FE"/>
    <w:rsid w:val="00F83879"/>
    <w:rsid w:val="00F86A0F"/>
    <w:rsid w:val="00FA1E58"/>
    <w:rsid w:val="00FA42AF"/>
    <w:rsid w:val="00FB1E30"/>
    <w:rsid w:val="00FC6AB5"/>
    <w:rsid w:val="00FD2743"/>
    <w:rsid w:val="00FD4FF6"/>
    <w:rsid w:val="00FD6062"/>
    <w:rsid w:val="00FE7694"/>
    <w:rsid w:val="00FF2CAC"/>
    <w:rsid w:val="00FF75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A5A00"/>
  <w15:docId w15:val="{1C4689F3-E859-4CEA-A756-B125A02C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NewRomanPS" w:eastAsia="Times New Roman" w:hAnsi="TimesNewRomanP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stext"/>
    <w:qFormat/>
    <w:rsid w:val="00490F86"/>
    <w:pPr>
      <w:spacing w:before="60" w:after="60"/>
    </w:pPr>
    <w:rPr>
      <w:rFonts w:ascii="DIN-Regular" w:hAnsi="DIN-Regular"/>
      <w:sz w:val="18"/>
    </w:rPr>
  </w:style>
  <w:style w:type="paragraph" w:styleId="berschrift1">
    <w:name w:val="heading 1"/>
    <w:basedOn w:val="Standard"/>
    <w:next w:val="Standard"/>
    <w:qFormat/>
    <w:rsid w:val="000C40E1"/>
    <w:pPr>
      <w:keepNext/>
      <w:spacing w:before="120"/>
      <w:outlineLvl w:val="0"/>
    </w:pPr>
    <w:rPr>
      <w:rFonts w:ascii="DIN-Bold" w:hAnsi="DIN-Bold"/>
      <w:caps/>
      <w:color w:val="009058" w:themeColor="accent1"/>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819"/>
        <w:tab w:val="right" w:pos="9071"/>
      </w:tabs>
    </w:pPr>
    <w:rPr>
      <w:rFonts w:ascii="Arial" w:hAnsi="Arial"/>
      <w:sz w:val="22"/>
    </w:rPr>
  </w:style>
  <w:style w:type="paragraph" w:styleId="Kopfzeile">
    <w:name w:val="header"/>
    <w:basedOn w:val="Standard"/>
    <w:link w:val="KopfzeileZchn"/>
    <w:uiPriority w:val="99"/>
    <w:pPr>
      <w:tabs>
        <w:tab w:val="center" w:pos="4819"/>
        <w:tab w:val="right" w:pos="9071"/>
      </w:tabs>
    </w:pPr>
    <w:rPr>
      <w:rFonts w:ascii="Arial" w:hAnsi="Arial"/>
      <w:sz w:val="22"/>
    </w:rPr>
  </w:style>
  <w:style w:type="paragraph" w:customStyle="1" w:styleId="Betreffzeile1">
    <w:name w:val="Betreffzeile_1"/>
    <w:basedOn w:val="Standard"/>
    <w:pPr>
      <w:keepLines/>
      <w:spacing w:after="120"/>
    </w:pPr>
    <w:rPr>
      <w:rFonts w:ascii="FuturaMedium" w:hAnsi="FuturaMedium"/>
      <w:sz w:val="16"/>
    </w:rPr>
  </w:style>
  <w:style w:type="paragraph" w:customStyle="1" w:styleId="Betreffzeile2">
    <w:name w:val="Betreffzeile_2"/>
    <w:basedOn w:val="Standard"/>
    <w:pPr>
      <w:spacing w:after="960"/>
    </w:pPr>
    <w:rPr>
      <w:rFonts w:ascii="FuturaMedium" w:hAnsi="FuturaMedium"/>
      <w:sz w:val="22"/>
    </w:rPr>
  </w:style>
  <w:style w:type="paragraph" w:styleId="Beschriftung">
    <w:name w:val="caption"/>
    <w:basedOn w:val="Standard"/>
    <w:next w:val="Standard"/>
    <w:pPr>
      <w:ind w:left="1134" w:right="567"/>
    </w:pPr>
    <w:rPr>
      <w:rFonts w:ascii="Arial" w:hAnsi="Arial"/>
      <w:b/>
      <w:sz w:val="22"/>
    </w:rPr>
  </w:style>
  <w:style w:type="character" w:styleId="Hyperlink">
    <w:name w:val="Hyperlink"/>
    <w:uiPriority w:val="99"/>
    <w:rsid w:val="00676D72"/>
    <w:rPr>
      <w:color w:val="0000FF"/>
      <w:u w:val="single"/>
    </w:rPr>
  </w:style>
  <w:style w:type="paragraph" w:styleId="Listenabsatz">
    <w:name w:val="List Paragraph"/>
    <w:basedOn w:val="Standard"/>
    <w:uiPriority w:val="34"/>
    <w:rsid w:val="000A1E22"/>
    <w:pPr>
      <w:spacing w:after="200" w:line="276" w:lineRule="auto"/>
      <w:ind w:left="720"/>
      <w:contextualSpacing/>
    </w:pPr>
    <w:rPr>
      <w:rFonts w:ascii="Calibri" w:eastAsia="Calibri" w:hAnsi="Calibri"/>
      <w:sz w:val="22"/>
      <w:szCs w:val="12"/>
      <w:lang w:eastAsia="en-US"/>
    </w:rPr>
  </w:style>
  <w:style w:type="character" w:customStyle="1" w:styleId="NichtaufgelsteErwhnung1">
    <w:name w:val="Nicht aufgelöste Erwähnung1"/>
    <w:basedOn w:val="Absatz-Standardschriftart"/>
    <w:uiPriority w:val="99"/>
    <w:semiHidden/>
    <w:unhideWhenUsed/>
    <w:rsid w:val="00606C26"/>
    <w:rPr>
      <w:color w:val="605E5C"/>
      <w:shd w:val="clear" w:color="auto" w:fill="E1DFDD"/>
    </w:rPr>
  </w:style>
  <w:style w:type="table" w:styleId="Tabellenraster">
    <w:name w:val="Table Grid"/>
    <w:basedOn w:val="NormaleTabelle"/>
    <w:uiPriority w:val="59"/>
    <w:rsid w:val="0087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876F6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Untertitel">
    <w:name w:val="Subtitle"/>
    <w:aliases w:val="Fusszeile"/>
    <w:basedOn w:val="Standard"/>
    <w:next w:val="Standard"/>
    <w:link w:val="UntertitelZchn"/>
    <w:uiPriority w:val="11"/>
    <w:qFormat/>
    <w:rsid w:val="00A14A47"/>
    <w:pPr>
      <w:numPr>
        <w:ilvl w:val="1"/>
      </w:numPr>
      <w:spacing w:after="160"/>
      <w:jc w:val="center"/>
    </w:pPr>
    <w:rPr>
      <w:rFonts w:eastAsiaTheme="minorEastAsia" w:cstheme="minorBidi"/>
      <w:color w:val="000000" w:themeColor="text1"/>
      <w:spacing w:val="15"/>
      <w:sz w:val="12"/>
    </w:rPr>
  </w:style>
  <w:style w:type="character" w:customStyle="1" w:styleId="UntertitelZchn">
    <w:name w:val="Untertitel Zchn"/>
    <w:aliases w:val="Fusszeile Zchn"/>
    <w:basedOn w:val="Absatz-Standardschriftart"/>
    <w:link w:val="Untertitel"/>
    <w:uiPriority w:val="11"/>
    <w:rsid w:val="00A14A47"/>
    <w:rPr>
      <w:rFonts w:ascii="DIN-Regular" w:eastAsiaTheme="minorEastAsia" w:hAnsi="DIN-Regular" w:cstheme="minorBidi"/>
      <w:color w:val="000000" w:themeColor="text1"/>
      <w:spacing w:val="15"/>
      <w:sz w:val="12"/>
    </w:rPr>
  </w:style>
  <w:style w:type="character" w:customStyle="1" w:styleId="FuzeileZchn">
    <w:name w:val="Fußzeile Zchn"/>
    <w:basedOn w:val="Absatz-Standardschriftart"/>
    <w:link w:val="Fuzeile"/>
    <w:uiPriority w:val="99"/>
    <w:rsid w:val="008D7E7B"/>
    <w:rPr>
      <w:rFonts w:ascii="Arial" w:hAnsi="Arial"/>
      <w:sz w:val="22"/>
    </w:rPr>
  </w:style>
  <w:style w:type="character" w:customStyle="1" w:styleId="KopfzeileZchn">
    <w:name w:val="Kopfzeile Zchn"/>
    <w:basedOn w:val="Absatz-Standardschriftart"/>
    <w:link w:val="Kopfzeile"/>
    <w:uiPriority w:val="99"/>
    <w:rsid w:val="00B47EBA"/>
    <w:rPr>
      <w:rFonts w:ascii="Arial" w:hAnsi="Arial"/>
      <w:sz w:val="22"/>
    </w:rPr>
  </w:style>
  <w:style w:type="character" w:styleId="Kommentarzeichen">
    <w:name w:val="annotation reference"/>
    <w:basedOn w:val="Absatz-Standardschriftart"/>
    <w:uiPriority w:val="99"/>
    <w:semiHidden/>
    <w:unhideWhenUsed/>
    <w:rsid w:val="002E3FDB"/>
    <w:rPr>
      <w:sz w:val="16"/>
      <w:szCs w:val="16"/>
    </w:rPr>
  </w:style>
  <w:style w:type="paragraph" w:styleId="Kommentartext">
    <w:name w:val="annotation text"/>
    <w:basedOn w:val="Standard"/>
    <w:link w:val="KommentartextZchn"/>
    <w:uiPriority w:val="99"/>
    <w:semiHidden/>
    <w:unhideWhenUsed/>
    <w:rsid w:val="002E3FDB"/>
    <w:rPr>
      <w:sz w:val="20"/>
    </w:rPr>
  </w:style>
  <w:style w:type="character" w:customStyle="1" w:styleId="KommentartextZchn">
    <w:name w:val="Kommentartext Zchn"/>
    <w:basedOn w:val="Absatz-Standardschriftart"/>
    <w:link w:val="Kommentartext"/>
    <w:uiPriority w:val="99"/>
    <w:semiHidden/>
    <w:rsid w:val="002E3FDB"/>
    <w:rPr>
      <w:rFonts w:ascii="Fujiyama2" w:hAnsi="Fujiyama2"/>
    </w:rPr>
  </w:style>
  <w:style w:type="paragraph" w:styleId="Kommentarthema">
    <w:name w:val="annotation subject"/>
    <w:basedOn w:val="Kommentartext"/>
    <w:next w:val="Kommentartext"/>
    <w:link w:val="KommentarthemaZchn"/>
    <w:uiPriority w:val="99"/>
    <w:semiHidden/>
    <w:unhideWhenUsed/>
    <w:rsid w:val="002E3FDB"/>
    <w:rPr>
      <w:b/>
      <w:bCs/>
    </w:rPr>
  </w:style>
  <w:style w:type="character" w:customStyle="1" w:styleId="KommentarthemaZchn">
    <w:name w:val="Kommentarthema Zchn"/>
    <w:basedOn w:val="KommentartextZchn"/>
    <w:link w:val="Kommentarthema"/>
    <w:uiPriority w:val="99"/>
    <w:semiHidden/>
    <w:rsid w:val="002E3FDB"/>
    <w:rPr>
      <w:rFonts w:ascii="Fujiyama2" w:hAnsi="Fujiyama2"/>
      <w:b/>
      <w:bCs/>
    </w:rPr>
  </w:style>
  <w:style w:type="paragraph" w:styleId="Sprechblasentext">
    <w:name w:val="Balloon Text"/>
    <w:basedOn w:val="Standard"/>
    <w:link w:val="SprechblasentextZchn"/>
    <w:uiPriority w:val="99"/>
    <w:semiHidden/>
    <w:unhideWhenUsed/>
    <w:rsid w:val="002E3FDB"/>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E3FDB"/>
    <w:rPr>
      <w:rFonts w:ascii="Segoe UI" w:hAnsi="Segoe UI" w:cs="Segoe UI"/>
      <w:sz w:val="18"/>
      <w:szCs w:val="18"/>
    </w:rPr>
  </w:style>
  <w:style w:type="paragraph" w:styleId="Titel">
    <w:name w:val="Title"/>
    <w:basedOn w:val="Standard"/>
    <w:next w:val="Standard"/>
    <w:link w:val="TitelZchn"/>
    <w:uiPriority w:val="10"/>
    <w:qFormat/>
    <w:rsid w:val="006920B6"/>
    <w:pPr>
      <w:contextualSpacing/>
    </w:pPr>
    <w:rPr>
      <w:rFonts w:ascii="DIN-Black" w:eastAsiaTheme="majorEastAsia" w:hAnsi="DIN-Black" w:cstheme="majorBidi"/>
      <w:caps/>
      <w:color w:val="000000" w:themeColor="text1"/>
      <w:spacing w:val="-10"/>
      <w:kern w:val="28"/>
      <w:sz w:val="32"/>
      <w:szCs w:val="56"/>
    </w:rPr>
  </w:style>
  <w:style w:type="character" w:customStyle="1" w:styleId="TitelZchn">
    <w:name w:val="Titel Zchn"/>
    <w:basedOn w:val="Absatz-Standardschriftart"/>
    <w:link w:val="Titel"/>
    <w:uiPriority w:val="10"/>
    <w:rsid w:val="006920B6"/>
    <w:rPr>
      <w:rFonts w:ascii="DIN-Black" w:eastAsiaTheme="majorEastAsia" w:hAnsi="DIN-Black" w:cstheme="majorBidi"/>
      <w:caps/>
      <w:color w:val="000000" w:themeColor="text1"/>
      <w:spacing w:val="-10"/>
      <w:kern w:val="28"/>
      <w:sz w:val="32"/>
      <w:szCs w:val="56"/>
    </w:rPr>
  </w:style>
  <w:style w:type="paragraph" w:styleId="KeinLeerraum">
    <w:name w:val="No Spacing"/>
    <w:aliases w:val="Ansprechpartner"/>
    <w:uiPriority w:val="1"/>
    <w:qFormat/>
    <w:rsid w:val="009548C2"/>
    <w:pPr>
      <w:jc w:val="right"/>
    </w:pPr>
    <w:rPr>
      <w:rFonts w:ascii="DIN-Regular" w:hAnsi="DIN-Regular"/>
      <w:sz w:val="18"/>
    </w:rPr>
  </w:style>
  <w:style w:type="paragraph" w:customStyle="1" w:styleId="Besprechungspunkth3">
    <w:name w:val="Besprechungspunkt h3"/>
    <w:basedOn w:val="Standard"/>
    <w:autoRedefine/>
    <w:qFormat/>
    <w:rsid w:val="00151D2A"/>
    <w:rPr>
      <w:rFonts w:ascii="DIN-Bold" w:hAnsi="DIN-Bold"/>
      <w:caps/>
    </w:rPr>
  </w:style>
  <w:style w:type="character" w:customStyle="1" w:styleId="NichtaufgelsteErwhnung2">
    <w:name w:val="Nicht aufgelöste Erwähnung2"/>
    <w:basedOn w:val="Absatz-Standardschriftart"/>
    <w:uiPriority w:val="99"/>
    <w:semiHidden/>
    <w:unhideWhenUsed/>
    <w:rsid w:val="00E045A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CA563A"/>
    <w:rPr>
      <w:color w:val="605E5C"/>
      <w:shd w:val="clear" w:color="auto" w:fill="E1DFDD"/>
    </w:rPr>
  </w:style>
  <w:style w:type="character" w:styleId="NichtaufgelsteErwhnung">
    <w:name w:val="Unresolved Mention"/>
    <w:basedOn w:val="Absatz-Standardschriftart"/>
    <w:uiPriority w:val="99"/>
    <w:semiHidden/>
    <w:unhideWhenUsed/>
    <w:rsid w:val="0077113E"/>
    <w:rPr>
      <w:color w:val="605E5C"/>
      <w:shd w:val="clear" w:color="auto" w:fill="E1DFDD"/>
    </w:rPr>
  </w:style>
  <w:style w:type="paragraph" w:styleId="StandardWeb">
    <w:name w:val="Normal (Web)"/>
    <w:basedOn w:val="Standard"/>
    <w:uiPriority w:val="99"/>
    <w:unhideWhenUsed/>
    <w:rsid w:val="00AC40C8"/>
    <w:pPr>
      <w:spacing w:before="100" w:beforeAutospacing="1" w:after="100" w:afterAutospacing="1"/>
    </w:pPr>
    <w:rPr>
      <w:rFonts w:ascii="Times New Roman" w:hAnsi="Times New Roman"/>
      <w:sz w:val="20"/>
    </w:rPr>
  </w:style>
  <w:style w:type="paragraph" w:customStyle="1" w:styleId="font8">
    <w:name w:val="font_8"/>
    <w:basedOn w:val="Standard"/>
    <w:rsid w:val="00AC40C8"/>
    <w:pPr>
      <w:spacing w:before="100" w:beforeAutospacing="1" w:after="100" w:afterAutospacing="1"/>
    </w:pPr>
    <w:rPr>
      <w:rFonts w:ascii="Times New Roman" w:hAnsi="Times New Roman"/>
      <w:sz w:val="24"/>
      <w:szCs w:val="24"/>
      <w:lang w:val="fr-FR" w:eastAsia="fr-FR"/>
    </w:rPr>
  </w:style>
  <w:style w:type="paragraph" w:styleId="HTMLVorformatiert">
    <w:name w:val="HTML Preformatted"/>
    <w:basedOn w:val="Standard"/>
    <w:link w:val="HTMLVorformatiertZchn"/>
    <w:uiPriority w:val="99"/>
    <w:unhideWhenUsed/>
    <w:rsid w:val="00AC4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VorformatiertZchn">
    <w:name w:val="HTML Vorformatiert Zchn"/>
    <w:basedOn w:val="Absatz-Standardschriftart"/>
    <w:link w:val="HTMLVorformatiert"/>
    <w:uiPriority w:val="99"/>
    <w:rsid w:val="00AC40C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43758">
      <w:bodyDiv w:val="1"/>
      <w:marLeft w:val="0"/>
      <w:marRight w:val="0"/>
      <w:marTop w:val="0"/>
      <w:marBottom w:val="0"/>
      <w:divBdr>
        <w:top w:val="none" w:sz="0" w:space="0" w:color="auto"/>
        <w:left w:val="none" w:sz="0" w:space="0" w:color="auto"/>
        <w:bottom w:val="none" w:sz="0" w:space="0" w:color="auto"/>
        <w:right w:val="none" w:sz="0" w:space="0" w:color="auto"/>
      </w:divBdr>
    </w:div>
    <w:div w:id="672342077">
      <w:bodyDiv w:val="1"/>
      <w:marLeft w:val="0"/>
      <w:marRight w:val="0"/>
      <w:marTop w:val="0"/>
      <w:marBottom w:val="0"/>
      <w:divBdr>
        <w:top w:val="none" w:sz="0" w:space="0" w:color="auto"/>
        <w:left w:val="none" w:sz="0" w:space="0" w:color="auto"/>
        <w:bottom w:val="none" w:sz="0" w:space="0" w:color="auto"/>
        <w:right w:val="none" w:sz="0" w:space="0" w:color="auto"/>
      </w:divBdr>
    </w:div>
    <w:div w:id="1141845688">
      <w:bodyDiv w:val="1"/>
      <w:marLeft w:val="0"/>
      <w:marRight w:val="0"/>
      <w:marTop w:val="0"/>
      <w:marBottom w:val="0"/>
      <w:divBdr>
        <w:top w:val="none" w:sz="0" w:space="0" w:color="auto"/>
        <w:left w:val="none" w:sz="0" w:space="0" w:color="auto"/>
        <w:bottom w:val="none" w:sz="0" w:space="0" w:color="auto"/>
        <w:right w:val="none" w:sz="0" w:space="0" w:color="auto"/>
      </w:divBdr>
    </w:div>
    <w:div w:id="1272973321">
      <w:bodyDiv w:val="1"/>
      <w:marLeft w:val="0"/>
      <w:marRight w:val="0"/>
      <w:marTop w:val="0"/>
      <w:marBottom w:val="0"/>
      <w:divBdr>
        <w:top w:val="none" w:sz="0" w:space="0" w:color="auto"/>
        <w:left w:val="none" w:sz="0" w:space="0" w:color="auto"/>
        <w:bottom w:val="none" w:sz="0" w:space="0" w:color="auto"/>
        <w:right w:val="none" w:sz="0" w:space="0" w:color="auto"/>
      </w:divBdr>
    </w:div>
    <w:div w:id="19518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IGNO">
      <a:dk1>
        <a:srgbClr val="000000"/>
      </a:dk1>
      <a:lt1>
        <a:srgbClr val="FFFFFF"/>
      </a:lt1>
      <a:dk2>
        <a:srgbClr val="366E55"/>
      </a:dk2>
      <a:lt2>
        <a:srgbClr val="EEECE1"/>
      </a:lt2>
      <a:accent1>
        <a:srgbClr val="009058"/>
      </a:accent1>
      <a:accent2>
        <a:srgbClr val="87C3A8"/>
      </a:accent2>
      <a:accent3>
        <a:srgbClr val="46474B"/>
      </a:accent3>
      <a:accent4>
        <a:srgbClr val="C66930"/>
      </a:accent4>
      <a:accent5>
        <a:srgbClr val="F9B100"/>
      </a:accent5>
      <a:accent6>
        <a:srgbClr val="E4D9CA"/>
      </a:accent6>
      <a:hlink>
        <a:srgbClr val="009058"/>
      </a:hlink>
      <a:folHlink>
        <a:srgbClr val="87C3A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D36A567B300F64BA4E79C3957AC3486" ma:contentTypeVersion="9" ma:contentTypeDescription="Ein neues Dokument erstellen." ma:contentTypeScope="" ma:versionID="e410818e3ea8185c5cfb47355fc595d1">
  <xsd:schema xmlns:xsd="http://www.w3.org/2001/XMLSchema" xmlns:xs="http://www.w3.org/2001/XMLSchema" xmlns:p="http://schemas.microsoft.com/office/2006/metadata/properties" xmlns:ns3="297b0ace-c372-4882-8b9b-7a26b29ad7f6" xmlns:ns4="9ecf7498-1b10-41f7-b428-95b01afd4a45" targetNamespace="http://schemas.microsoft.com/office/2006/metadata/properties" ma:root="true" ma:fieldsID="fb11a674d10e7b077272a8bdb2dd7723" ns3:_="" ns4:_="">
    <xsd:import namespace="297b0ace-c372-4882-8b9b-7a26b29ad7f6"/>
    <xsd:import namespace="9ecf7498-1b10-41f7-b428-95b01afd4a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b0ace-c372-4882-8b9b-7a26b29ad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f7498-1b10-41f7-b428-95b01afd4a4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624AF-7539-4E94-990D-17955F0C7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b0ace-c372-4882-8b9b-7a26b29ad7f6"/>
    <ds:schemaRef ds:uri="9ecf7498-1b10-41f7-b428-95b01afd4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F481C6-C102-4DD4-8BF2-0790C5203C56}">
  <ds:schemaRefs>
    <ds:schemaRef ds:uri="http://schemas.microsoft.com/sharepoint/v3/contenttype/forms"/>
  </ds:schemaRefs>
</ds:datastoreItem>
</file>

<file path=customXml/itemProps3.xml><?xml version="1.0" encoding="utf-8"?>
<ds:datastoreItem xmlns:ds="http://schemas.openxmlformats.org/officeDocument/2006/customXml" ds:itemID="{AB498821-0F69-4963-B2D5-CCEB96B5D4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06A7A9-830F-4AB8-BB07-392C9671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5311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Brief-Vorlage Neu</vt:lpstr>
    </vt:vector>
  </TitlesOfParts>
  <Company>LignoTrend</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Neu</dc:title>
  <dc:creator>Mathias</dc:creator>
  <dc:description>Nur noch eine Seite. Umfangreiche Adreßauswertung mit Fehlerausgaben.</dc:description>
  <cp:lastModifiedBy>Sandra Wesner</cp:lastModifiedBy>
  <cp:revision>6</cp:revision>
  <cp:lastPrinted>2021-09-22T09:14:00Z</cp:lastPrinted>
  <dcterms:created xsi:type="dcterms:W3CDTF">2023-03-17T14:05:00Z</dcterms:created>
  <dcterms:modified xsi:type="dcterms:W3CDTF">2023-03-28T09:45:00Z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0x0101001D36A567B300F64BA4E79C3957AC3486</vt:lpwstr>
  </property>
</Properties>
</file>